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5975" w:rsidRDefault="00B679CC" w:rsidP="008E045A">
      <w:pPr>
        <w:snapToGrid w:val="0"/>
        <w:spacing w:line="360" w:lineRule="auto"/>
        <w:jc w:val="center"/>
        <w:rPr>
          <w:rFonts w:ascii="仿宋" w:eastAsia="仿宋" w:hAnsi="仿宋" w:cs="Times New Roman"/>
          <w:b/>
          <w:sz w:val="36"/>
          <w:szCs w:val="36"/>
        </w:rPr>
      </w:pPr>
      <w:r>
        <w:rPr>
          <w:rFonts w:ascii="仿宋" w:eastAsia="仿宋" w:hAnsi="仿宋" w:cs="Times New Roman" w:hint="eastAsia"/>
          <w:b/>
          <w:sz w:val="36"/>
          <w:szCs w:val="36"/>
        </w:rPr>
        <w:t>434</w:t>
      </w:r>
      <w:r w:rsidR="008E045A" w:rsidRPr="008E045A">
        <w:rPr>
          <w:rFonts w:ascii="仿宋" w:eastAsia="仿宋" w:hAnsi="仿宋" w:cs="Times New Roman" w:hint="eastAsia"/>
          <w:b/>
          <w:sz w:val="36"/>
          <w:szCs w:val="36"/>
        </w:rPr>
        <w:t>-《</w:t>
      </w:r>
      <w:r w:rsidR="00E42F89">
        <w:rPr>
          <w:rFonts w:ascii="仿宋" w:eastAsia="仿宋" w:hAnsi="仿宋" w:cs="Times New Roman" w:hint="eastAsia"/>
          <w:b/>
          <w:sz w:val="36"/>
          <w:szCs w:val="36"/>
        </w:rPr>
        <w:t>国际商务专业基础</w:t>
      </w:r>
      <w:r w:rsidR="008E045A" w:rsidRPr="008E045A">
        <w:rPr>
          <w:rFonts w:ascii="仿宋" w:eastAsia="仿宋" w:hAnsi="仿宋" w:cs="Times New Roman" w:hint="eastAsia"/>
          <w:b/>
          <w:sz w:val="36"/>
          <w:szCs w:val="36"/>
        </w:rPr>
        <w:t>》考试大纲</w:t>
      </w:r>
    </w:p>
    <w:p w:rsidR="0042463F" w:rsidRPr="006A0F55" w:rsidRDefault="0042463F" w:rsidP="0042463F">
      <w:pPr>
        <w:spacing w:line="360" w:lineRule="auto"/>
        <w:jc w:val="center"/>
        <w:rPr>
          <w:rFonts w:ascii="仿宋" w:eastAsia="仿宋" w:hAnsi="仿宋" w:hint="eastAsia"/>
          <w:b/>
          <w:szCs w:val="21"/>
        </w:rPr>
      </w:pPr>
      <w:r w:rsidRPr="006A0F55">
        <w:rPr>
          <w:rFonts w:ascii="黑体" w:eastAsia="黑体" w:hAnsi="黑体" w:hint="eastAsia"/>
          <w:color w:val="FF0000"/>
          <w:szCs w:val="21"/>
        </w:rPr>
        <w:t>（研究生招生考试属于择优选拔性考试，考试大纲及书目仅供参考，考试内容及题型可包括但不仅限于以上范围，主要考察考生分析和解决问题的能力。）</w:t>
      </w:r>
    </w:p>
    <w:p w:rsidR="00304A6E" w:rsidRPr="00304A6E" w:rsidRDefault="00304A6E" w:rsidP="008E045A">
      <w:pPr>
        <w:snapToGrid w:val="0"/>
        <w:spacing w:line="360" w:lineRule="auto"/>
        <w:jc w:val="center"/>
        <w:rPr>
          <w:rFonts w:ascii="仿宋" w:eastAsia="仿宋" w:hAnsi="仿宋" w:cs="Times New Roman"/>
          <w:b/>
          <w:sz w:val="36"/>
          <w:szCs w:val="36"/>
        </w:rPr>
      </w:pPr>
      <w:bookmarkStart w:id="0" w:name="_GoBack"/>
      <w:bookmarkEnd w:id="0"/>
    </w:p>
    <w:p w:rsidR="008E045A" w:rsidRPr="00977D48" w:rsidRDefault="008E045A" w:rsidP="008E045A">
      <w:pPr>
        <w:snapToGrid w:val="0"/>
        <w:spacing w:beforeLines="50" w:before="156" w:afterLines="50" w:after="156" w:line="360" w:lineRule="auto"/>
        <w:ind w:firstLineChars="200" w:firstLine="560"/>
        <w:rPr>
          <w:rFonts w:ascii="仿宋" w:eastAsia="仿宋" w:hAnsi="仿宋"/>
          <w:sz w:val="28"/>
          <w:szCs w:val="28"/>
        </w:rPr>
      </w:pPr>
      <w:r w:rsidRPr="00977D48">
        <w:rPr>
          <w:rFonts w:ascii="仿宋" w:eastAsia="仿宋" w:hAnsi="仿宋"/>
          <w:sz w:val="28"/>
          <w:szCs w:val="28"/>
        </w:rPr>
        <w:t>一、考试性质</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国际商务专业基础》是国际商务硕士（MIB）专业学位研究生入学统一考试的科目之一。《国际商务专业基础》考试要力求反映国际商务硕士专业学位的特点，科学、公平、准确、规范地测评考生的专业基础素质和综合能力，以利于选拔具有发展潜力的优秀人才入学，为国家开放型经济体系建设培养具有良好职业操守和国际视野、具有较强跨文化沟通以及分析与解决实际问题能力的高层次、应用型、复合型国际商务专业人才。</w:t>
      </w:r>
    </w:p>
    <w:p w:rsidR="00B679CC" w:rsidRPr="00B679CC" w:rsidRDefault="00B679CC" w:rsidP="00B679CC">
      <w:pPr>
        <w:rPr>
          <w:rFonts w:ascii="仿宋" w:eastAsia="仿宋" w:hAnsi="仿宋"/>
          <w:sz w:val="28"/>
          <w:szCs w:val="28"/>
        </w:rPr>
      </w:pPr>
      <w:r w:rsidRPr="00B679CC">
        <w:rPr>
          <w:rFonts w:ascii="仿宋" w:eastAsia="仿宋" w:hAnsi="仿宋" w:hint="eastAsia"/>
          <w:sz w:val="28"/>
          <w:szCs w:val="28"/>
        </w:rPr>
        <w:t>二、考试要求</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测试考生对于国际商务相关的基本概念、基本理论、基础知识的掌握情况以及综合运用分析和解决国际商务现实问题的能力。</w:t>
      </w:r>
    </w:p>
    <w:p w:rsidR="00B679CC" w:rsidRPr="00B679CC" w:rsidRDefault="00B679CC" w:rsidP="00B679CC">
      <w:pPr>
        <w:rPr>
          <w:rFonts w:ascii="仿宋" w:eastAsia="仿宋" w:hAnsi="仿宋"/>
          <w:sz w:val="28"/>
          <w:szCs w:val="28"/>
        </w:rPr>
      </w:pPr>
      <w:r w:rsidRPr="00B679CC">
        <w:rPr>
          <w:rFonts w:ascii="仿宋" w:eastAsia="仿宋" w:hAnsi="仿宋" w:hint="eastAsia"/>
          <w:sz w:val="28"/>
          <w:szCs w:val="28"/>
        </w:rPr>
        <w:t>三、考试方式与分值</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本科目满分150分，考试时间180分钟。</w:t>
      </w:r>
    </w:p>
    <w:p w:rsidR="00B679CC" w:rsidRPr="00B679CC" w:rsidRDefault="00B679CC" w:rsidP="00B679CC">
      <w:pPr>
        <w:rPr>
          <w:rFonts w:ascii="仿宋" w:eastAsia="仿宋" w:hAnsi="仿宋"/>
          <w:sz w:val="28"/>
          <w:szCs w:val="28"/>
        </w:rPr>
      </w:pPr>
      <w:r w:rsidRPr="00B679CC">
        <w:rPr>
          <w:rFonts w:ascii="仿宋" w:eastAsia="仿宋" w:hAnsi="仿宋" w:hint="eastAsia"/>
          <w:sz w:val="28"/>
          <w:szCs w:val="28"/>
        </w:rPr>
        <w:t>四、考试内容</w:t>
      </w:r>
    </w:p>
    <w:p w:rsidR="00B679CC" w:rsidRPr="00B679CC" w:rsidRDefault="00B679CC" w:rsidP="00B679CC">
      <w:pPr>
        <w:rPr>
          <w:rFonts w:ascii="仿宋" w:eastAsia="仿宋" w:hAnsi="仿宋"/>
          <w:sz w:val="28"/>
          <w:szCs w:val="28"/>
        </w:rPr>
      </w:pPr>
      <w:r w:rsidRPr="00B679CC">
        <w:rPr>
          <w:rFonts w:ascii="仿宋" w:eastAsia="仿宋" w:hAnsi="仿宋" w:hint="eastAsia"/>
          <w:sz w:val="28"/>
          <w:szCs w:val="28"/>
        </w:rPr>
        <w:t>第一部分 国际贸易理论与政策</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第一章 国际贸易理论</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绝对优势与比较优势论</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第二节 要素禀赋论</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lastRenderedPageBreak/>
        <w:t>第三节 贸易保护理论</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第四节 国际贸易新理论</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第二章 国际贸易政策与壁垒</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关税措施</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第二节 非关税措施</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第三节 国际贸易摩擦</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第四节 国际贸易中的知识产权保护与环境保护政策</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第三章 货物贸易与服务贸易</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货物贸易及其类型</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第二节 服务贸易与服务外包</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第三节 技术贸易与国际劳务合作</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第四节 国际贸易的创新方式</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第四章 区域经济一体化与多边贸易体制</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经济全球化与世界贸易组织</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第二节 欧洲一体化实践</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第三节 其他区域自由贸易安排</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第四节 中国的区域经济合作实践</w:t>
      </w:r>
    </w:p>
    <w:p w:rsidR="00B679CC" w:rsidRPr="00B679CC" w:rsidRDefault="00B679CC" w:rsidP="00B679CC">
      <w:pPr>
        <w:rPr>
          <w:rFonts w:ascii="仿宋" w:eastAsia="仿宋" w:hAnsi="仿宋"/>
          <w:sz w:val="28"/>
          <w:szCs w:val="28"/>
        </w:rPr>
      </w:pPr>
      <w:r w:rsidRPr="00B679CC">
        <w:rPr>
          <w:rFonts w:ascii="宋体" w:eastAsia="宋体" w:hAnsi="宋体" w:cs="宋体" w:hint="eastAsia"/>
          <w:sz w:val="28"/>
          <w:szCs w:val="28"/>
        </w:rPr>
        <w:t> </w:t>
      </w:r>
    </w:p>
    <w:p w:rsidR="00B679CC" w:rsidRPr="00B679CC" w:rsidRDefault="00B679CC" w:rsidP="00B679CC">
      <w:pPr>
        <w:rPr>
          <w:rFonts w:ascii="仿宋" w:eastAsia="仿宋" w:hAnsi="仿宋"/>
          <w:sz w:val="28"/>
          <w:szCs w:val="28"/>
        </w:rPr>
      </w:pPr>
      <w:r w:rsidRPr="00B679CC">
        <w:rPr>
          <w:rFonts w:ascii="仿宋" w:eastAsia="仿宋" w:hAnsi="仿宋" w:hint="eastAsia"/>
          <w:sz w:val="28"/>
          <w:szCs w:val="28"/>
        </w:rPr>
        <w:t>第二部分 国际直接投资与跨国公司</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第一章 国际直接投资与跨国公司</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国际直接投资与跨国公司理论</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第二节 水平与垂直型对外直接投资</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lastRenderedPageBreak/>
        <w:t>第三节 跨国公司发展及其主要类型</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第四节 中国式跨国公司的理论与实践</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第二章 企业对外直接投资的战略决策</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对外直接投资的选址决策</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第二节 对外直接投资的时机决策</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第三节 对外直接投资进入模式决策</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第三章 对外直接投资的母国与东道国效应</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对外直接投资与母国利益和代价</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第二节 对外直接投资与东道国效应</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第三节 对外直接投资中的政府行为</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第四节 国际企业与政府的议价能力</w:t>
      </w:r>
    </w:p>
    <w:p w:rsidR="00B679CC" w:rsidRPr="00B679CC" w:rsidRDefault="00B679CC" w:rsidP="00B679CC">
      <w:pPr>
        <w:rPr>
          <w:rFonts w:ascii="仿宋" w:eastAsia="仿宋" w:hAnsi="仿宋"/>
          <w:sz w:val="28"/>
          <w:szCs w:val="28"/>
        </w:rPr>
      </w:pPr>
      <w:r w:rsidRPr="00B679CC">
        <w:rPr>
          <w:rFonts w:ascii="宋体" w:eastAsia="宋体" w:hAnsi="宋体" w:cs="宋体" w:hint="eastAsia"/>
          <w:sz w:val="28"/>
          <w:szCs w:val="28"/>
        </w:rPr>
        <w:t> </w:t>
      </w:r>
    </w:p>
    <w:p w:rsidR="00B679CC" w:rsidRPr="00B679CC" w:rsidRDefault="00B679CC" w:rsidP="00B679CC">
      <w:pPr>
        <w:rPr>
          <w:rFonts w:ascii="仿宋" w:eastAsia="仿宋" w:hAnsi="仿宋"/>
          <w:sz w:val="28"/>
          <w:szCs w:val="28"/>
        </w:rPr>
      </w:pPr>
      <w:r w:rsidRPr="00B679CC">
        <w:rPr>
          <w:rFonts w:ascii="仿宋" w:eastAsia="仿宋" w:hAnsi="仿宋" w:hint="eastAsia"/>
          <w:sz w:val="28"/>
          <w:szCs w:val="28"/>
        </w:rPr>
        <w:t>第三部分 国际金融</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第一章 国际货币体系与汇率制度</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金本位制度</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第二节 布雷顿森林体系</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第三节 浮动汇率制度</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第四节 国际货币体系及其改革</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第五节 人民币汇率改革</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第二章 外汇市场、外汇业务与风险</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外汇市场与外汇业务</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第二节 汇率决定</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lastRenderedPageBreak/>
        <w:t>第三节 外汇风险</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第三章 国际金融市场</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国际金融市场概述</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第二节 货币市场</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第三节 债券市场</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第四节 股权市场</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第四章 国际金融危机</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90年代以来的国际金融危机</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第二节 国际金融危机背景下的商务环境</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第三节 国际金融创新</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第四节 国际金融体系改革</w:t>
      </w:r>
    </w:p>
    <w:p w:rsidR="00B679CC" w:rsidRPr="00B679CC" w:rsidRDefault="00B679CC" w:rsidP="00B679CC">
      <w:pPr>
        <w:rPr>
          <w:rFonts w:ascii="仿宋" w:eastAsia="仿宋" w:hAnsi="仿宋"/>
          <w:sz w:val="28"/>
          <w:szCs w:val="28"/>
        </w:rPr>
      </w:pPr>
      <w:r w:rsidRPr="00B679CC">
        <w:rPr>
          <w:rFonts w:ascii="宋体" w:eastAsia="宋体" w:hAnsi="宋体" w:cs="宋体" w:hint="eastAsia"/>
          <w:sz w:val="28"/>
          <w:szCs w:val="28"/>
        </w:rPr>
        <w:t> </w:t>
      </w:r>
    </w:p>
    <w:p w:rsidR="00B679CC" w:rsidRPr="00B679CC" w:rsidRDefault="00B679CC" w:rsidP="00B679CC">
      <w:pPr>
        <w:rPr>
          <w:rFonts w:ascii="仿宋" w:eastAsia="仿宋" w:hAnsi="仿宋"/>
          <w:sz w:val="28"/>
          <w:szCs w:val="28"/>
        </w:rPr>
      </w:pPr>
      <w:r w:rsidRPr="00B679CC">
        <w:rPr>
          <w:rFonts w:ascii="仿宋" w:eastAsia="仿宋" w:hAnsi="仿宋" w:hint="eastAsia"/>
          <w:sz w:val="28"/>
          <w:szCs w:val="28"/>
        </w:rPr>
        <w:t>第四部分 国际商务环境与运营</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第一章 国际商务环境</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国际商务文化环境</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第二节 政治、法律和商业伦理</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第二章 国际营销</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目标市场选择</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第二节 营销管理</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t>第三章 国际物流与供应链管理</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国际物流定义与问题</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第二节 国际物流与供应链管理</w:t>
      </w:r>
    </w:p>
    <w:p w:rsidR="00B679CC" w:rsidRPr="00B679CC" w:rsidRDefault="00B679CC" w:rsidP="00E42F89">
      <w:pPr>
        <w:ind w:firstLineChars="200" w:firstLine="560"/>
        <w:rPr>
          <w:rFonts w:ascii="仿宋" w:eastAsia="仿宋" w:hAnsi="仿宋"/>
          <w:sz w:val="28"/>
          <w:szCs w:val="28"/>
        </w:rPr>
      </w:pPr>
      <w:r w:rsidRPr="00B679CC">
        <w:rPr>
          <w:rFonts w:ascii="仿宋" w:eastAsia="仿宋" w:hAnsi="仿宋" w:hint="eastAsia"/>
          <w:sz w:val="28"/>
          <w:szCs w:val="28"/>
        </w:rPr>
        <w:lastRenderedPageBreak/>
        <w:t>第四章 国际会计与税收</w:t>
      </w:r>
    </w:p>
    <w:p w:rsidR="00B679CC" w:rsidRPr="00B679CC" w:rsidRDefault="00B679CC" w:rsidP="00E42F89">
      <w:pPr>
        <w:ind w:firstLineChars="400" w:firstLine="1120"/>
        <w:rPr>
          <w:rFonts w:ascii="仿宋" w:eastAsia="仿宋" w:hAnsi="仿宋"/>
          <w:sz w:val="28"/>
          <w:szCs w:val="28"/>
        </w:rPr>
      </w:pPr>
      <w:r w:rsidRPr="00B679CC">
        <w:rPr>
          <w:rFonts w:ascii="仿宋" w:eastAsia="仿宋" w:hAnsi="仿宋" w:hint="eastAsia"/>
          <w:sz w:val="28"/>
          <w:szCs w:val="28"/>
        </w:rPr>
        <w:t>第一节 跨国间主要会计差异</w:t>
      </w:r>
    </w:p>
    <w:p w:rsidR="008E045A" w:rsidRPr="008E045A" w:rsidRDefault="00B679CC" w:rsidP="00E42F89">
      <w:pPr>
        <w:ind w:firstLineChars="400" w:firstLine="1120"/>
      </w:pPr>
      <w:r w:rsidRPr="00B679CC">
        <w:rPr>
          <w:rFonts w:ascii="仿宋" w:eastAsia="仿宋" w:hAnsi="仿宋" w:hint="eastAsia"/>
          <w:sz w:val="28"/>
          <w:szCs w:val="28"/>
        </w:rPr>
        <w:t>第二节 国际税收</w:t>
      </w:r>
    </w:p>
    <w:sectPr w:rsidR="008E045A" w:rsidRPr="008E045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CCA" w:rsidRDefault="00B47CCA" w:rsidP="008E045A">
      <w:r>
        <w:separator/>
      </w:r>
    </w:p>
  </w:endnote>
  <w:endnote w:type="continuationSeparator" w:id="0">
    <w:p w:rsidR="00B47CCA" w:rsidRDefault="00B47CCA" w:rsidP="008E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096121"/>
      <w:docPartObj>
        <w:docPartGallery w:val="Page Numbers (Bottom of Page)"/>
        <w:docPartUnique/>
      </w:docPartObj>
    </w:sdtPr>
    <w:sdtEndPr/>
    <w:sdtContent>
      <w:p w:rsidR="00F5109D" w:rsidRDefault="00F5109D">
        <w:pPr>
          <w:pStyle w:val="a5"/>
          <w:jc w:val="center"/>
        </w:pPr>
        <w:r>
          <w:fldChar w:fldCharType="begin"/>
        </w:r>
        <w:r>
          <w:instrText>PAGE   \* MERGEFORMAT</w:instrText>
        </w:r>
        <w:r>
          <w:fldChar w:fldCharType="separate"/>
        </w:r>
        <w:r w:rsidR="0042463F" w:rsidRPr="0042463F">
          <w:rPr>
            <w:noProof/>
            <w:lang w:val="zh-CN"/>
          </w:rPr>
          <w:t>1</w:t>
        </w:r>
        <w:r>
          <w:fldChar w:fldCharType="end"/>
        </w:r>
      </w:p>
    </w:sdtContent>
  </w:sdt>
  <w:p w:rsidR="00F5109D" w:rsidRDefault="00F510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CCA" w:rsidRDefault="00B47CCA" w:rsidP="008E045A">
      <w:r>
        <w:separator/>
      </w:r>
    </w:p>
  </w:footnote>
  <w:footnote w:type="continuationSeparator" w:id="0">
    <w:p w:rsidR="00B47CCA" w:rsidRDefault="00B47CCA" w:rsidP="008E04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35C"/>
    <w:rsid w:val="00015B67"/>
    <w:rsid w:val="00037FA5"/>
    <w:rsid w:val="0006361D"/>
    <w:rsid w:val="0007243B"/>
    <w:rsid w:val="0009571E"/>
    <w:rsid w:val="000B1807"/>
    <w:rsid w:val="000C2A48"/>
    <w:rsid w:val="001021E1"/>
    <w:rsid w:val="00126F7E"/>
    <w:rsid w:val="00133432"/>
    <w:rsid w:val="001361A8"/>
    <w:rsid w:val="00156DEE"/>
    <w:rsid w:val="001574C7"/>
    <w:rsid w:val="00161536"/>
    <w:rsid w:val="001D3768"/>
    <w:rsid w:val="001E10A0"/>
    <w:rsid w:val="00200BD7"/>
    <w:rsid w:val="002339C2"/>
    <w:rsid w:val="002435EA"/>
    <w:rsid w:val="002C0860"/>
    <w:rsid w:val="002C376C"/>
    <w:rsid w:val="002E2D86"/>
    <w:rsid w:val="00304A6E"/>
    <w:rsid w:val="00310721"/>
    <w:rsid w:val="0032409A"/>
    <w:rsid w:val="0034685A"/>
    <w:rsid w:val="003523D0"/>
    <w:rsid w:val="003A3AAC"/>
    <w:rsid w:val="003D569F"/>
    <w:rsid w:val="00403B97"/>
    <w:rsid w:val="0042463F"/>
    <w:rsid w:val="00447885"/>
    <w:rsid w:val="00450461"/>
    <w:rsid w:val="00534F11"/>
    <w:rsid w:val="005F2987"/>
    <w:rsid w:val="006013EC"/>
    <w:rsid w:val="00611DB1"/>
    <w:rsid w:val="006242B7"/>
    <w:rsid w:val="00636372"/>
    <w:rsid w:val="006452FD"/>
    <w:rsid w:val="006638D0"/>
    <w:rsid w:val="006C17A6"/>
    <w:rsid w:val="006E3DF0"/>
    <w:rsid w:val="006E4DCE"/>
    <w:rsid w:val="007138CF"/>
    <w:rsid w:val="00747C00"/>
    <w:rsid w:val="007522B3"/>
    <w:rsid w:val="00755916"/>
    <w:rsid w:val="00794E77"/>
    <w:rsid w:val="007E1586"/>
    <w:rsid w:val="00811CA6"/>
    <w:rsid w:val="008653E1"/>
    <w:rsid w:val="0089035C"/>
    <w:rsid w:val="008A17C3"/>
    <w:rsid w:val="008A5DF0"/>
    <w:rsid w:val="008C2853"/>
    <w:rsid w:val="008E045A"/>
    <w:rsid w:val="008E3C3C"/>
    <w:rsid w:val="00901E51"/>
    <w:rsid w:val="00925D07"/>
    <w:rsid w:val="00935975"/>
    <w:rsid w:val="009D2C1B"/>
    <w:rsid w:val="009D530A"/>
    <w:rsid w:val="00A112C1"/>
    <w:rsid w:val="00A2472B"/>
    <w:rsid w:val="00A55438"/>
    <w:rsid w:val="00A61819"/>
    <w:rsid w:val="00A63534"/>
    <w:rsid w:val="00AA30DB"/>
    <w:rsid w:val="00AA6CD7"/>
    <w:rsid w:val="00AD4FEF"/>
    <w:rsid w:val="00B01A1F"/>
    <w:rsid w:val="00B45BC5"/>
    <w:rsid w:val="00B47CCA"/>
    <w:rsid w:val="00B679CC"/>
    <w:rsid w:val="00BA1AFF"/>
    <w:rsid w:val="00BB2D68"/>
    <w:rsid w:val="00BF52D0"/>
    <w:rsid w:val="00C23E21"/>
    <w:rsid w:val="00C64C25"/>
    <w:rsid w:val="00CD128A"/>
    <w:rsid w:val="00D474A9"/>
    <w:rsid w:val="00D54D0E"/>
    <w:rsid w:val="00D83EE9"/>
    <w:rsid w:val="00DB4731"/>
    <w:rsid w:val="00DC1F90"/>
    <w:rsid w:val="00DE449E"/>
    <w:rsid w:val="00E31692"/>
    <w:rsid w:val="00E42F89"/>
    <w:rsid w:val="00E533D7"/>
    <w:rsid w:val="00E96B60"/>
    <w:rsid w:val="00EA0CCC"/>
    <w:rsid w:val="00EC07F7"/>
    <w:rsid w:val="00F00D96"/>
    <w:rsid w:val="00F01C77"/>
    <w:rsid w:val="00F21F89"/>
    <w:rsid w:val="00F5109D"/>
    <w:rsid w:val="00F82FCF"/>
    <w:rsid w:val="00F95004"/>
    <w:rsid w:val="00FA5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490C3CD-C628-48E3-B1B5-18E15E7A7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045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E045A"/>
    <w:rPr>
      <w:sz w:val="18"/>
      <w:szCs w:val="18"/>
    </w:rPr>
  </w:style>
  <w:style w:type="paragraph" w:styleId="a5">
    <w:name w:val="footer"/>
    <w:basedOn w:val="a"/>
    <w:link w:val="a6"/>
    <w:uiPriority w:val="99"/>
    <w:unhideWhenUsed/>
    <w:rsid w:val="008E045A"/>
    <w:pPr>
      <w:tabs>
        <w:tab w:val="center" w:pos="4153"/>
        <w:tab w:val="right" w:pos="8306"/>
      </w:tabs>
      <w:snapToGrid w:val="0"/>
      <w:jc w:val="left"/>
    </w:pPr>
    <w:rPr>
      <w:sz w:val="18"/>
      <w:szCs w:val="18"/>
    </w:rPr>
  </w:style>
  <w:style w:type="character" w:customStyle="1" w:styleId="a6">
    <w:name w:val="页脚 字符"/>
    <w:basedOn w:val="a0"/>
    <w:link w:val="a5"/>
    <w:uiPriority w:val="99"/>
    <w:rsid w:val="008E045A"/>
    <w:rPr>
      <w:sz w:val="18"/>
      <w:szCs w:val="18"/>
    </w:rPr>
  </w:style>
  <w:style w:type="character" w:styleId="a7">
    <w:name w:val="Strong"/>
    <w:basedOn w:val="a0"/>
    <w:qFormat/>
    <w:rsid w:val="003A3AAC"/>
    <w:rPr>
      <w:b/>
      <w:bCs/>
    </w:rPr>
  </w:style>
  <w:style w:type="paragraph" w:customStyle="1" w:styleId="1">
    <w:name w:val="样式1"/>
    <w:basedOn w:val="a"/>
    <w:rsid w:val="003A3AAC"/>
    <w:pPr>
      <w:spacing w:line="360" w:lineRule="auto"/>
      <w:jc w:val="left"/>
    </w:pPr>
    <w:rPr>
      <w:rFonts w:ascii="Times New Roman" w:eastAsia="黑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957156">
      <w:bodyDiv w:val="1"/>
      <w:marLeft w:val="0"/>
      <w:marRight w:val="0"/>
      <w:marTop w:val="0"/>
      <w:marBottom w:val="0"/>
      <w:divBdr>
        <w:top w:val="none" w:sz="0" w:space="0" w:color="auto"/>
        <w:left w:val="none" w:sz="0" w:space="0" w:color="auto"/>
        <w:bottom w:val="none" w:sz="0" w:space="0" w:color="auto"/>
        <w:right w:val="none" w:sz="0" w:space="0" w:color="auto"/>
      </w:divBdr>
      <w:divsChild>
        <w:div w:id="1467355992">
          <w:marLeft w:val="0"/>
          <w:marRight w:val="0"/>
          <w:marTop w:val="0"/>
          <w:marBottom w:val="0"/>
          <w:divBdr>
            <w:top w:val="none" w:sz="0" w:space="0" w:color="auto"/>
            <w:left w:val="none" w:sz="0" w:space="0" w:color="auto"/>
            <w:bottom w:val="none" w:sz="0" w:space="0" w:color="auto"/>
            <w:right w:val="none" w:sz="0" w:space="0" w:color="auto"/>
          </w:divBdr>
          <w:divsChild>
            <w:div w:id="121585107">
              <w:marLeft w:val="0"/>
              <w:marRight w:val="0"/>
              <w:marTop w:val="0"/>
              <w:marBottom w:val="150"/>
              <w:divBdr>
                <w:top w:val="none" w:sz="0" w:space="0" w:color="auto"/>
                <w:left w:val="none" w:sz="0" w:space="0" w:color="auto"/>
                <w:bottom w:val="none" w:sz="0" w:space="0" w:color="auto"/>
                <w:right w:val="none" w:sz="0" w:space="0" w:color="auto"/>
              </w:divBdr>
              <w:divsChild>
                <w:div w:id="1843081176">
                  <w:marLeft w:val="0"/>
                  <w:marRight w:val="0"/>
                  <w:marTop w:val="0"/>
                  <w:marBottom w:val="0"/>
                  <w:divBdr>
                    <w:top w:val="none" w:sz="0" w:space="0" w:color="auto"/>
                    <w:left w:val="none" w:sz="0" w:space="0" w:color="auto"/>
                    <w:bottom w:val="none" w:sz="0" w:space="0" w:color="auto"/>
                    <w:right w:val="none" w:sz="0" w:space="0" w:color="auto"/>
                  </w:divBdr>
                  <w:divsChild>
                    <w:div w:id="793250412">
                      <w:marLeft w:val="0"/>
                      <w:marRight w:val="0"/>
                      <w:marTop w:val="0"/>
                      <w:marBottom w:val="0"/>
                      <w:divBdr>
                        <w:top w:val="single" w:sz="6" w:space="8" w:color="D5D5D5"/>
                        <w:left w:val="single" w:sz="6" w:space="11" w:color="D5D5D5"/>
                        <w:bottom w:val="single" w:sz="6" w:space="11" w:color="D5D5D5"/>
                        <w:right w:val="single" w:sz="6" w:space="11" w:color="D5D5D5"/>
                      </w:divBdr>
                      <w:divsChild>
                        <w:div w:id="270019735">
                          <w:marLeft w:val="0"/>
                          <w:marRight w:val="0"/>
                          <w:marTop w:val="0"/>
                          <w:marBottom w:val="0"/>
                          <w:divBdr>
                            <w:top w:val="none" w:sz="0" w:space="0" w:color="auto"/>
                            <w:left w:val="none" w:sz="0" w:space="0" w:color="auto"/>
                            <w:bottom w:val="none" w:sz="0" w:space="0" w:color="auto"/>
                            <w:right w:val="none" w:sz="0" w:space="0" w:color="auto"/>
                          </w:divBdr>
                          <w:divsChild>
                            <w:div w:id="1664624732">
                              <w:marLeft w:val="0"/>
                              <w:marRight w:val="0"/>
                              <w:marTop w:val="0"/>
                              <w:marBottom w:val="0"/>
                              <w:divBdr>
                                <w:top w:val="none" w:sz="0" w:space="0" w:color="auto"/>
                                <w:left w:val="none" w:sz="0" w:space="0" w:color="auto"/>
                                <w:bottom w:val="none" w:sz="0" w:space="0" w:color="auto"/>
                                <w:right w:val="none" w:sz="0" w:space="0" w:color="auto"/>
                              </w:divBdr>
                            </w:div>
                            <w:div w:id="2001693895">
                              <w:marLeft w:val="0"/>
                              <w:marRight w:val="0"/>
                              <w:marTop w:val="0"/>
                              <w:marBottom w:val="0"/>
                              <w:divBdr>
                                <w:top w:val="none" w:sz="0" w:space="0" w:color="auto"/>
                                <w:left w:val="none" w:sz="0" w:space="0" w:color="auto"/>
                                <w:bottom w:val="none" w:sz="0" w:space="0" w:color="auto"/>
                                <w:right w:val="none" w:sz="0" w:space="0" w:color="auto"/>
                              </w:divBdr>
                            </w:div>
                            <w:div w:id="819885439">
                              <w:marLeft w:val="0"/>
                              <w:marRight w:val="0"/>
                              <w:marTop w:val="0"/>
                              <w:marBottom w:val="0"/>
                              <w:divBdr>
                                <w:top w:val="none" w:sz="0" w:space="0" w:color="auto"/>
                                <w:left w:val="none" w:sz="0" w:space="0" w:color="auto"/>
                                <w:bottom w:val="none" w:sz="0" w:space="0" w:color="auto"/>
                                <w:right w:val="none" w:sz="0" w:space="0" w:color="auto"/>
                              </w:divBdr>
                            </w:div>
                            <w:div w:id="1022558713">
                              <w:marLeft w:val="0"/>
                              <w:marRight w:val="0"/>
                              <w:marTop w:val="0"/>
                              <w:marBottom w:val="0"/>
                              <w:divBdr>
                                <w:top w:val="none" w:sz="0" w:space="0" w:color="auto"/>
                                <w:left w:val="none" w:sz="0" w:space="0" w:color="auto"/>
                                <w:bottom w:val="none" w:sz="0" w:space="0" w:color="auto"/>
                                <w:right w:val="none" w:sz="0" w:space="0" w:color="auto"/>
                              </w:divBdr>
                            </w:div>
                            <w:div w:id="872155821">
                              <w:marLeft w:val="0"/>
                              <w:marRight w:val="0"/>
                              <w:marTop w:val="0"/>
                              <w:marBottom w:val="0"/>
                              <w:divBdr>
                                <w:top w:val="none" w:sz="0" w:space="0" w:color="auto"/>
                                <w:left w:val="none" w:sz="0" w:space="0" w:color="auto"/>
                                <w:bottom w:val="none" w:sz="0" w:space="0" w:color="auto"/>
                                <w:right w:val="none" w:sz="0" w:space="0" w:color="auto"/>
                              </w:divBdr>
                            </w:div>
                            <w:div w:id="187530331">
                              <w:marLeft w:val="0"/>
                              <w:marRight w:val="0"/>
                              <w:marTop w:val="0"/>
                              <w:marBottom w:val="0"/>
                              <w:divBdr>
                                <w:top w:val="none" w:sz="0" w:space="0" w:color="auto"/>
                                <w:left w:val="none" w:sz="0" w:space="0" w:color="auto"/>
                                <w:bottom w:val="none" w:sz="0" w:space="0" w:color="auto"/>
                                <w:right w:val="none" w:sz="0" w:space="0" w:color="auto"/>
                              </w:divBdr>
                            </w:div>
                            <w:div w:id="1370882636">
                              <w:marLeft w:val="0"/>
                              <w:marRight w:val="0"/>
                              <w:marTop w:val="0"/>
                              <w:marBottom w:val="0"/>
                              <w:divBdr>
                                <w:top w:val="none" w:sz="0" w:space="0" w:color="auto"/>
                                <w:left w:val="none" w:sz="0" w:space="0" w:color="auto"/>
                                <w:bottom w:val="none" w:sz="0" w:space="0" w:color="auto"/>
                                <w:right w:val="none" w:sz="0" w:space="0" w:color="auto"/>
                              </w:divBdr>
                            </w:div>
                            <w:div w:id="616565725">
                              <w:marLeft w:val="0"/>
                              <w:marRight w:val="0"/>
                              <w:marTop w:val="0"/>
                              <w:marBottom w:val="0"/>
                              <w:divBdr>
                                <w:top w:val="none" w:sz="0" w:space="0" w:color="auto"/>
                                <w:left w:val="none" w:sz="0" w:space="0" w:color="auto"/>
                                <w:bottom w:val="none" w:sz="0" w:space="0" w:color="auto"/>
                                <w:right w:val="none" w:sz="0" w:space="0" w:color="auto"/>
                              </w:divBdr>
                            </w:div>
                            <w:div w:id="364982547">
                              <w:marLeft w:val="0"/>
                              <w:marRight w:val="0"/>
                              <w:marTop w:val="0"/>
                              <w:marBottom w:val="0"/>
                              <w:divBdr>
                                <w:top w:val="none" w:sz="0" w:space="0" w:color="auto"/>
                                <w:left w:val="none" w:sz="0" w:space="0" w:color="auto"/>
                                <w:bottom w:val="none" w:sz="0" w:space="0" w:color="auto"/>
                                <w:right w:val="none" w:sz="0" w:space="0" w:color="auto"/>
                              </w:divBdr>
                            </w:div>
                            <w:div w:id="1056585668">
                              <w:marLeft w:val="0"/>
                              <w:marRight w:val="0"/>
                              <w:marTop w:val="0"/>
                              <w:marBottom w:val="0"/>
                              <w:divBdr>
                                <w:top w:val="none" w:sz="0" w:space="0" w:color="auto"/>
                                <w:left w:val="none" w:sz="0" w:space="0" w:color="auto"/>
                                <w:bottom w:val="none" w:sz="0" w:space="0" w:color="auto"/>
                                <w:right w:val="none" w:sz="0" w:space="0" w:color="auto"/>
                              </w:divBdr>
                            </w:div>
                            <w:div w:id="1826581699">
                              <w:marLeft w:val="0"/>
                              <w:marRight w:val="0"/>
                              <w:marTop w:val="0"/>
                              <w:marBottom w:val="0"/>
                              <w:divBdr>
                                <w:top w:val="none" w:sz="0" w:space="0" w:color="auto"/>
                                <w:left w:val="none" w:sz="0" w:space="0" w:color="auto"/>
                                <w:bottom w:val="none" w:sz="0" w:space="0" w:color="auto"/>
                                <w:right w:val="none" w:sz="0" w:space="0" w:color="auto"/>
                              </w:divBdr>
                            </w:div>
                            <w:div w:id="702680245">
                              <w:marLeft w:val="0"/>
                              <w:marRight w:val="0"/>
                              <w:marTop w:val="0"/>
                              <w:marBottom w:val="0"/>
                              <w:divBdr>
                                <w:top w:val="none" w:sz="0" w:space="0" w:color="auto"/>
                                <w:left w:val="none" w:sz="0" w:space="0" w:color="auto"/>
                                <w:bottom w:val="none" w:sz="0" w:space="0" w:color="auto"/>
                                <w:right w:val="none" w:sz="0" w:space="0" w:color="auto"/>
                              </w:divBdr>
                            </w:div>
                            <w:div w:id="58135447">
                              <w:marLeft w:val="0"/>
                              <w:marRight w:val="0"/>
                              <w:marTop w:val="0"/>
                              <w:marBottom w:val="0"/>
                              <w:divBdr>
                                <w:top w:val="none" w:sz="0" w:space="0" w:color="auto"/>
                                <w:left w:val="none" w:sz="0" w:space="0" w:color="auto"/>
                                <w:bottom w:val="none" w:sz="0" w:space="0" w:color="auto"/>
                                <w:right w:val="none" w:sz="0" w:space="0" w:color="auto"/>
                              </w:divBdr>
                            </w:div>
                            <w:div w:id="158926747">
                              <w:marLeft w:val="0"/>
                              <w:marRight w:val="0"/>
                              <w:marTop w:val="0"/>
                              <w:marBottom w:val="0"/>
                              <w:divBdr>
                                <w:top w:val="none" w:sz="0" w:space="0" w:color="auto"/>
                                <w:left w:val="none" w:sz="0" w:space="0" w:color="auto"/>
                                <w:bottom w:val="none" w:sz="0" w:space="0" w:color="auto"/>
                                <w:right w:val="none" w:sz="0" w:space="0" w:color="auto"/>
                              </w:divBdr>
                            </w:div>
                            <w:div w:id="1578976323">
                              <w:marLeft w:val="0"/>
                              <w:marRight w:val="0"/>
                              <w:marTop w:val="0"/>
                              <w:marBottom w:val="0"/>
                              <w:divBdr>
                                <w:top w:val="none" w:sz="0" w:space="0" w:color="auto"/>
                                <w:left w:val="none" w:sz="0" w:space="0" w:color="auto"/>
                                <w:bottom w:val="none" w:sz="0" w:space="0" w:color="auto"/>
                                <w:right w:val="none" w:sz="0" w:space="0" w:color="auto"/>
                              </w:divBdr>
                            </w:div>
                            <w:div w:id="1831141804">
                              <w:marLeft w:val="0"/>
                              <w:marRight w:val="0"/>
                              <w:marTop w:val="0"/>
                              <w:marBottom w:val="0"/>
                              <w:divBdr>
                                <w:top w:val="none" w:sz="0" w:space="0" w:color="auto"/>
                                <w:left w:val="none" w:sz="0" w:space="0" w:color="auto"/>
                                <w:bottom w:val="none" w:sz="0" w:space="0" w:color="auto"/>
                                <w:right w:val="none" w:sz="0" w:space="0" w:color="auto"/>
                              </w:divBdr>
                            </w:div>
                            <w:div w:id="664362279">
                              <w:marLeft w:val="0"/>
                              <w:marRight w:val="0"/>
                              <w:marTop w:val="0"/>
                              <w:marBottom w:val="0"/>
                              <w:divBdr>
                                <w:top w:val="none" w:sz="0" w:space="0" w:color="auto"/>
                                <w:left w:val="none" w:sz="0" w:space="0" w:color="auto"/>
                                <w:bottom w:val="none" w:sz="0" w:space="0" w:color="auto"/>
                                <w:right w:val="none" w:sz="0" w:space="0" w:color="auto"/>
                              </w:divBdr>
                            </w:div>
                            <w:div w:id="1357317159">
                              <w:marLeft w:val="0"/>
                              <w:marRight w:val="0"/>
                              <w:marTop w:val="0"/>
                              <w:marBottom w:val="0"/>
                              <w:divBdr>
                                <w:top w:val="none" w:sz="0" w:space="0" w:color="auto"/>
                                <w:left w:val="none" w:sz="0" w:space="0" w:color="auto"/>
                                <w:bottom w:val="none" w:sz="0" w:space="0" w:color="auto"/>
                                <w:right w:val="none" w:sz="0" w:space="0" w:color="auto"/>
                              </w:divBdr>
                            </w:div>
                            <w:div w:id="1686593767">
                              <w:marLeft w:val="0"/>
                              <w:marRight w:val="0"/>
                              <w:marTop w:val="0"/>
                              <w:marBottom w:val="0"/>
                              <w:divBdr>
                                <w:top w:val="none" w:sz="0" w:space="0" w:color="auto"/>
                                <w:left w:val="none" w:sz="0" w:space="0" w:color="auto"/>
                                <w:bottom w:val="none" w:sz="0" w:space="0" w:color="auto"/>
                                <w:right w:val="none" w:sz="0" w:space="0" w:color="auto"/>
                              </w:divBdr>
                            </w:div>
                            <w:div w:id="568657617">
                              <w:marLeft w:val="0"/>
                              <w:marRight w:val="0"/>
                              <w:marTop w:val="0"/>
                              <w:marBottom w:val="0"/>
                              <w:divBdr>
                                <w:top w:val="none" w:sz="0" w:space="0" w:color="auto"/>
                                <w:left w:val="none" w:sz="0" w:space="0" w:color="auto"/>
                                <w:bottom w:val="none" w:sz="0" w:space="0" w:color="auto"/>
                                <w:right w:val="none" w:sz="0" w:space="0" w:color="auto"/>
                              </w:divBdr>
                            </w:div>
                            <w:div w:id="457725024">
                              <w:marLeft w:val="0"/>
                              <w:marRight w:val="0"/>
                              <w:marTop w:val="0"/>
                              <w:marBottom w:val="0"/>
                              <w:divBdr>
                                <w:top w:val="none" w:sz="0" w:space="0" w:color="auto"/>
                                <w:left w:val="none" w:sz="0" w:space="0" w:color="auto"/>
                                <w:bottom w:val="none" w:sz="0" w:space="0" w:color="auto"/>
                                <w:right w:val="none" w:sz="0" w:space="0" w:color="auto"/>
                              </w:divBdr>
                            </w:div>
                            <w:div w:id="2123724307">
                              <w:marLeft w:val="0"/>
                              <w:marRight w:val="0"/>
                              <w:marTop w:val="0"/>
                              <w:marBottom w:val="0"/>
                              <w:divBdr>
                                <w:top w:val="none" w:sz="0" w:space="0" w:color="auto"/>
                                <w:left w:val="none" w:sz="0" w:space="0" w:color="auto"/>
                                <w:bottom w:val="none" w:sz="0" w:space="0" w:color="auto"/>
                                <w:right w:val="none" w:sz="0" w:space="0" w:color="auto"/>
                              </w:divBdr>
                            </w:div>
                            <w:div w:id="1548761915">
                              <w:marLeft w:val="0"/>
                              <w:marRight w:val="0"/>
                              <w:marTop w:val="0"/>
                              <w:marBottom w:val="0"/>
                              <w:divBdr>
                                <w:top w:val="none" w:sz="0" w:space="0" w:color="auto"/>
                                <w:left w:val="none" w:sz="0" w:space="0" w:color="auto"/>
                                <w:bottom w:val="none" w:sz="0" w:space="0" w:color="auto"/>
                                <w:right w:val="none" w:sz="0" w:space="0" w:color="auto"/>
                              </w:divBdr>
                            </w:div>
                            <w:div w:id="1341928050">
                              <w:marLeft w:val="0"/>
                              <w:marRight w:val="0"/>
                              <w:marTop w:val="0"/>
                              <w:marBottom w:val="0"/>
                              <w:divBdr>
                                <w:top w:val="none" w:sz="0" w:space="0" w:color="auto"/>
                                <w:left w:val="none" w:sz="0" w:space="0" w:color="auto"/>
                                <w:bottom w:val="none" w:sz="0" w:space="0" w:color="auto"/>
                                <w:right w:val="none" w:sz="0" w:space="0" w:color="auto"/>
                              </w:divBdr>
                            </w:div>
                            <w:div w:id="1176068217">
                              <w:marLeft w:val="0"/>
                              <w:marRight w:val="0"/>
                              <w:marTop w:val="0"/>
                              <w:marBottom w:val="0"/>
                              <w:divBdr>
                                <w:top w:val="none" w:sz="0" w:space="0" w:color="auto"/>
                                <w:left w:val="none" w:sz="0" w:space="0" w:color="auto"/>
                                <w:bottom w:val="none" w:sz="0" w:space="0" w:color="auto"/>
                                <w:right w:val="none" w:sz="0" w:space="0" w:color="auto"/>
                              </w:divBdr>
                            </w:div>
                            <w:div w:id="797067782">
                              <w:marLeft w:val="0"/>
                              <w:marRight w:val="0"/>
                              <w:marTop w:val="0"/>
                              <w:marBottom w:val="0"/>
                              <w:divBdr>
                                <w:top w:val="none" w:sz="0" w:space="0" w:color="auto"/>
                                <w:left w:val="none" w:sz="0" w:space="0" w:color="auto"/>
                                <w:bottom w:val="none" w:sz="0" w:space="0" w:color="auto"/>
                                <w:right w:val="none" w:sz="0" w:space="0" w:color="auto"/>
                              </w:divBdr>
                            </w:div>
                            <w:div w:id="1793942577">
                              <w:marLeft w:val="0"/>
                              <w:marRight w:val="0"/>
                              <w:marTop w:val="0"/>
                              <w:marBottom w:val="0"/>
                              <w:divBdr>
                                <w:top w:val="none" w:sz="0" w:space="0" w:color="auto"/>
                                <w:left w:val="none" w:sz="0" w:space="0" w:color="auto"/>
                                <w:bottom w:val="none" w:sz="0" w:space="0" w:color="auto"/>
                                <w:right w:val="none" w:sz="0" w:space="0" w:color="auto"/>
                              </w:divBdr>
                            </w:div>
                            <w:div w:id="1517377505">
                              <w:marLeft w:val="0"/>
                              <w:marRight w:val="0"/>
                              <w:marTop w:val="0"/>
                              <w:marBottom w:val="0"/>
                              <w:divBdr>
                                <w:top w:val="none" w:sz="0" w:space="0" w:color="auto"/>
                                <w:left w:val="none" w:sz="0" w:space="0" w:color="auto"/>
                                <w:bottom w:val="none" w:sz="0" w:space="0" w:color="auto"/>
                                <w:right w:val="none" w:sz="0" w:space="0" w:color="auto"/>
                              </w:divBdr>
                            </w:div>
                            <w:div w:id="2000645546">
                              <w:marLeft w:val="0"/>
                              <w:marRight w:val="0"/>
                              <w:marTop w:val="0"/>
                              <w:marBottom w:val="0"/>
                              <w:divBdr>
                                <w:top w:val="none" w:sz="0" w:space="0" w:color="auto"/>
                                <w:left w:val="none" w:sz="0" w:space="0" w:color="auto"/>
                                <w:bottom w:val="none" w:sz="0" w:space="0" w:color="auto"/>
                                <w:right w:val="none" w:sz="0" w:space="0" w:color="auto"/>
                              </w:divBdr>
                            </w:div>
                            <w:div w:id="1242059883">
                              <w:marLeft w:val="0"/>
                              <w:marRight w:val="0"/>
                              <w:marTop w:val="0"/>
                              <w:marBottom w:val="0"/>
                              <w:divBdr>
                                <w:top w:val="none" w:sz="0" w:space="0" w:color="auto"/>
                                <w:left w:val="none" w:sz="0" w:space="0" w:color="auto"/>
                                <w:bottom w:val="none" w:sz="0" w:space="0" w:color="auto"/>
                                <w:right w:val="none" w:sz="0" w:space="0" w:color="auto"/>
                              </w:divBdr>
                            </w:div>
                            <w:div w:id="609631199">
                              <w:marLeft w:val="0"/>
                              <w:marRight w:val="0"/>
                              <w:marTop w:val="0"/>
                              <w:marBottom w:val="0"/>
                              <w:divBdr>
                                <w:top w:val="none" w:sz="0" w:space="0" w:color="auto"/>
                                <w:left w:val="none" w:sz="0" w:space="0" w:color="auto"/>
                                <w:bottom w:val="none" w:sz="0" w:space="0" w:color="auto"/>
                                <w:right w:val="none" w:sz="0" w:space="0" w:color="auto"/>
                              </w:divBdr>
                            </w:div>
                            <w:div w:id="1694262803">
                              <w:marLeft w:val="0"/>
                              <w:marRight w:val="0"/>
                              <w:marTop w:val="0"/>
                              <w:marBottom w:val="0"/>
                              <w:divBdr>
                                <w:top w:val="none" w:sz="0" w:space="0" w:color="auto"/>
                                <w:left w:val="none" w:sz="0" w:space="0" w:color="auto"/>
                                <w:bottom w:val="none" w:sz="0" w:space="0" w:color="auto"/>
                                <w:right w:val="none" w:sz="0" w:space="0" w:color="auto"/>
                              </w:divBdr>
                            </w:div>
                            <w:div w:id="430857060">
                              <w:marLeft w:val="0"/>
                              <w:marRight w:val="0"/>
                              <w:marTop w:val="0"/>
                              <w:marBottom w:val="0"/>
                              <w:divBdr>
                                <w:top w:val="none" w:sz="0" w:space="0" w:color="auto"/>
                                <w:left w:val="none" w:sz="0" w:space="0" w:color="auto"/>
                                <w:bottom w:val="none" w:sz="0" w:space="0" w:color="auto"/>
                                <w:right w:val="none" w:sz="0" w:space="0" w:color="auto"/>
                              </w:divBdr>
                            </w:div>
                            <w:div w:id="1098674278">
                              <w:marLeft w:val="0"/>
                              <w:marRight w:val="0"/>
                              <w:marTop w:val="0"/>
                              <w:marBottom w:val="0"/>
                              <w:divBdr>
                                <w:top w:val="none" w:sz="0" w:space="0" w:color="auto"/>
                                <w:left w:val="none" w:sz="0" w:space="0" w:color="auto"/>
                                <w:bottom w:val="none" w:sz="0" w:space="0" w:color="auto"/>
                                <w:right w:val="none" w:sz="0" w:space="0" w:color="auto"/>
                              </w:divBdr>
                            </w:div>
                            <w:div w:id="316807705">
                              <w:marLeft w:val="0"/>
                              <w:marRight w:val="0"/>
                              <w:marTop w:val="0"/>
                              <w:marBottom w:val="0"/>
                              <w:divBdr>
                                <w:top w:val="none" w:sz="0" w:space="0" w:color="auto"/>
                                <w:left w:val="none" w:sz="0" w:space="0" w:color="auto"/>
                                <w:bottom w:val="none" w:sz="0" w:space="0" w:color="auto"/>
                                <w:right w:val="none" w:sz="0" w:space="0" w:color="auto"/>
                              </w:divBdr>
                            </w:div>
                            <w:div w:id="1400863611">
                              <w:marLeft w:val="0"/>
                              <w:marRight w:val="0"/>
                              <w:marTop w:val="0"/>
                              <w:marBottom w:val="0"/>
                              <w:divBdr>
                                <w:top w:val="none" w:sz="0" w:space="0" w:color="auto"/>
                                <w:left w:val="none" w:sz="0" w:space="0" w:color="auto"/>
                                <w:bottom w:val="none" w:sz="0" w:space="0" w:color="auto"/>
                                <w:right w:val="none" w:sz="0" w:space="0" w:color="auto"/>
                              </w:divBdr>
                            </w:div>
                            <w:div w:id="964039147">
                              <w:marLeft w:val="0"/>
                              <w:marRight w:val="0"/>
                              <w:marTop w:val="0"/>
                              <w:marBottom w:val="0"/>
                              <w:divBdr>
                                <w:top w:val="none" w:sz="0" w:space="0" w:color="auto"/>
                                <w:left w:val="none" w:sz="0" w:space="0" w:color="auto"/>
                                <w:bottom w:val="none" w:sz="0" w:space="0" w:color="auto"/>
                                <w:right w:val="none" w:sz="0" w:space="0" w:color="auto"/>
                              </w:divBdr>
                            </w:div>
                            <w:div w:id="1879002512">
                              <w:marLeft w:val="0"/>
                              <w:marRight w:val="0"/>
                              <w:marTop w:val="0"/>
                              <w:marBottom w:val="0"/>
                              <w:divBdr>
                                <w:top w:val="none" w:sz="0" w:space="0" w:color="auto"/>
                                <w:left w:val="none" w:sz="0" w:space="0" w:color="auto"/>
                                <w:bottom w:val="none" w:sz="0" w:space="0" w:color="auto"/>
                                <w:right w:val="none" w:sz="0" w:space="0" w:color="auto"/>
                              </w:divBdr>
                            </w:div>
                            <w:div w:id="905187488">
                              <w:marLeft w:val="0"/>
                              <w:marRight w:val="0"/>
                              <w:marTop w:val="0"/>
                              <w:marBottom w:val="0"/>
                              <w:divBdr>
                                <w:top w:val="none" w:sz="0" w:space="0" w:color="auto"/>
                                <w:left w:val="none" w:sz="0" w:space="0" w:color="auto"/>
                                <w:bottom w:val="none" w:sz="0" w:space="0" w:color="auto"/>
                                <w:right w:val="none" w:sz="0" w:space="0" w:color="auto"/>
                              </w:divBdr>
                            </w:div>
                            <w:div w:id="1381126544">
                              <w:marLeft w:val="0"/>
                              <w:marRight w:val="0"/>
                              <w:marTop w:val="0"/>
                              <w:marBottom w:val="0"/>
                              <w:divBdr>
                                <w:top w:val="none" w:sz="0" w:space="0" w:color="auto"/>
                                <w:left w:val="none" w:sz="0" w:space="0" w:color="auto"/>
                                <w:bottom w:val="none" w:sz="0" w:space="0" w:color="auto"/>
                                <w:right w:val="none" w:sz="0" w:space="0" w:color="auto"/>
                              </w:divBdr>
                            </w:div>
                            <w:div w:id="752554933">
                              <w:marLeft w:val="0"/>
                              <w:marRight w:val="0"/>
                              <w:marTop w:val="0"/>
                              <w:marBottom w:val="0"/>
                              <w:divBdr>
                                <w:top w:val="none" w:sz="0" w:space="0" w:color="auto"/>
                                <w:left w:val="none" w:sz="0" w:space="0" w:color="auto"/>
                                <w:bottom w:val="none" w:sz="0" w:space="0" w:color="auto"/>
                                <w:right w:val="none" w:sz="0" w:space="0" w:color="auto"/>
                              </w:divBdr>
                            </w:div>
                            <w:div w:id="98450863">
                              <w:marLeft w:val="0"/>
                              <w:marRight w:val="0"/>
                              <w:marTop w:val="0"/>
                              <w:marBottom w:val="0"/>
                              <w:divBdr>
                                <w:top w:val="none" w:sz="0" w:space="0" w:color="auto"/>
                                <w:left w:val="none" w:sz="0" w:space="0" w:color="auto"/>
                                <w:bottom w:val="none" w:sz="0" w:space="0" w:color="auto"/>
                                <w:right w:val="none" w:sz="0" w:space="0" w:color="auto"/>
                              </w:divBdr>
                            </w:div>
                            <w:div w:id="2009214289">
                              <w:marLeft w:val="0"/>
                              <w:marRight w:val="0"/>
                              <w:marTop w:val="0"/>
                              <w:marBottom w:val="0"/>
                              <w:divBdr>
                                <w:top w:val="none" w:sz="0" w:space="0" w:color="auto"/>
                                <w:left w:val="none" w:sz="0" w:space="0" w:color="auto"/>
                                <w:bottom w:val="none" w:sz="0" w:space="0" w:color="auto"/>
                                <w:right w:val="none" w:sz="0" w:space="0" w:color="auto"/>
                              </w:divBdr>
                            </w:div>
                            <w:div w:id="530916645">
                              <w:marLeft w:val="0"/>
                              <w:marRight w:val="0"/>
                              <w:marTop w:val="0"/>
                              <w:marBottom w:val="0"/>
                              <w:divBdr>
                                <w:top w:val="none" w:sz="0" w:space="0" w:color="auto"/>
                                <w:left w:val="none" w:sz="0" w:space="0" w:color="auto"/>
                                <w:bottom w:val="none" w:sz="0" w:space="0" w:color="auto"/>
                                <w:right w:val="none" w:sz="0" w:space="0" w:color="auto"/>
                              </w:divBdr>
                            </w:div>
                            <w:div w:id="371541491">
                              <w:marLeft w:val="0"/>
                              <w:marRight w:val="0"/>
                              <w:marTop w:val="0"/>
                              <w:marBottom w:val="0"/>
                              <w:divBdr>
                                <w:top w:val="none" w:sz="0" w:space="0" w:color="auto"/>
                                <w:left w:val="none" w:sz="0" w:space="0" w:color="auto"/>
                                <w:bottom w:val="none" w:sz="0" w:space="0" w:color="auto"/>
                                <w:right w:val="none" w:sz="0" w:space="0" w:color="auto"/>
                              </w:divBdr>
                            </w:div>
                            <w:div w:id="584411902">
                              <w:marLeft w:val="0"/>
                              <w:marRight w:val="0"/>
                              <w:marTop w:val="0"/>
                              <w:marBottom w:val="0"/>
                              <w:divBdr>
                                <w:top w:val="none" w:sz="0" w:space="0" w:color="auto"/>
                                <w:left w:val="none" w:sz="0" w:space="0" w:color="auto"/>
                                <w:bottom w:val="none" w:sz="0" w:space="0" w:color="auto"/>
                                <w:right w:val="none" w:sz="0" w:space="0" w:color="auto"/>
                              </w:divBdr>
                            </w:div>
                            <w:div w:id="1227959622">
                              <w:marLeft w:val="0"/>
                              <w:marRight w:val="0"/>
                              <w:marTop w:val="0"/>
                              <w:marBottom w:val="0"/>
                              <w:divBdr>
                                <w:top w:val="none" w:sz="0" w:space="0" w:color="auto"/>
                                <w:left w:val="none" w:sz="0" w:space="0" w:color="auto"/>
                                <w:bottom w:val="none" w:sz="0" w:space="0" w:color="auto"/>
                                <w:right w:val="none" w:sz="0" w:space="0" w:color="auto"/>
                              </w:divBdr>
                            </w:div>
                            <w:div w:id="2038385070">
                              <w:marLeft w:val="0"/>
                              <w:marRight w:val="0"/>
                              <w:marTop w:val="0"/>
                              <w:marBottom w:val="0"/>
                              <w:divBdr>
                                <w:top w:val="none" w:sz="0" w:space="0" w:color="auto"/>
                                <w:left w:val="none" w:sz="0" w:space="0" w:color="auto"/>
                                <w:bottom w:val="none" w:sz="0" w:space="0" w:color="auto"/>
                                <w:right w:val="none" w:sz="0" w:space="0" w:color="auto"/>
                              </w:divBdr>
                            </w:div>
                            <w:div w:id="872110812">
                              <w:marLeft w:val="0"/>
                              <w:marRight w:val="0"/>
                              <w:marTop w:val="0"/>
                              <w:marBottom w:val="0"/>
                              <w:divBdr>
                                <w:top w:val="none" w:sz="0" w:space="0" w:color="auto"/>
                                <w:left w:val="none" w:sz="0" w:space="0" w:color="auto"/>
                                <w:bottom w:val="none" w:sz="0" w:space="0" w:color="auto"/>
                                <w:right w:val="none" w:sz="0" w:space="0" w:color="auto"/>
                              </w:divBdr>
                            </w:div>
                            <w:div w:id="1019938620">
                              <w:marLeft w:val="0"/>
                              <w:marRight w:val="0"/>
                              <w:marTop w:val="0"/>
                              <w:marBottom w:val="0"/>
                              <w:divBdr>
                                <w:top w:val="none" w:sz="0" w:space="0" w:color="auto"/>
                                <w:left w:val="none" w:sz="0" w:space="0" w:color="auto"/>
                                <w:bottom w:val="none" w:sz="0" w:space="0" w:color="auto"/>
                                <w:right w:val="none" w:sz="0" w:space="0" w:color="auto"/>
                              </w:divBdr>
                            </w:div>
                            <w:div w:id="110978272">
                              <w:marLeft w:val="0"/>
                              <w:marRight w:val="0"/>
                              <w:marTop w:val="0"/>
                              <w:marBottom w:val="0"/>
                              <w:divBdr>
                                <w:top w:val="none" w:sz="0" w:space="0" w:color="auto"/>
                                <w:left w:val="none" w:sz="0" w:space="0" w:color="auto"/>
                                <w:bottom w:val="none" w:sz="0" w:space="0" w:color="auto"/>
                                <w:right w:val="none" w:sz="0" w:space="0" w:color="auto"/>
                              </w:divBdr>
                            </w:div>
                            <w:div w:id="345912823">
                              <w:marLeft w:val="0"/>
                              <w:marRight w:val="0"/>
                              <w:marTop w:val="0"/>
                              <w:marBottom w:val="0"/>
                              <w:divBdr>
                                <w:top w:val="none" w:sz="0" w:space="0" w:color="auto"/>
                                <w:left w:val="none" w:sz="0" w:space="0" w:color="auto"/>
                                <w:bottom w:val="none" w:sz="0" w:space="0" w:color="auto"/>
                                <w:right w:val="none" w:sz="0" w:space="0" w:color="auto"/>
                              </w:divBdr>
                            </w:div>
                            <w:div w:id="1816214754">
                              <w:marLeft w:val="0"/>
                              <w:marRight w:val="0"/>
                              <w:marTop w:val="0"/>
                              <w:marBottom w:val="0"/>
                              <w:divBdr>
                                <w:top w:val="none" w:sz="0" w:space="0" w:color="auto"/>
                                <w:left w:val="none" w:sz="0" w:space="0" w:color="auto"/>
                                <w:bottom w:val="none" w:sz="0" w:space="0" w:color="auto"/>
                                <w:right w:val="none" w:sz="0" w:space="0" w:color="auto"/>
                              </w:divBdr>
                            </w:div>
                            <w:div w:id="967319523">
                              <w:marLeft w:val="0"/>
                              <w:marRight w:val="0"/>
                              <w:marTop w:val="0"/>
                              <w:marBottom w:val="0"/>
                              <w:divBdr>
                                <w:top w:val="none" w:sz="0" w:space="0" w:color="auto"/>
                                <w:left w:val="none" w:sz="0" w:space="0" w:color="auto"/>
                                <w:bottom w:val="none" w:sz="0" w:space="0" w:color="auto"/>
                                <w:right w:val="none" w:sz="0" w:space="0" w:color="auto"/>
                              </w:divBdr>
                            </w:div>
                            <w:div w:id="1267426398">
                              <w:marLeft w:val="0"/>
                              <w:marRight w:val="0"/>
                              <w:marTop w:val="0"/>
                              <w:marBottom w:val="0"/>
                              <w:divBdr>
                                <w:top w:val="none" w:sz="0" w:space="0" w:color="auto"/>
                                <w:left w:val="none" w:sz="0" w:space="0" w:color="auto"/>
                                <w:bottom w:val="none" w:sz="0" w:space="0" w:color="auto"/>
                                <w:right w:val="none" w:sz="0" w:space="0" w:color="auto"/>
                              </w:divBdr>
                            </w:div>
                            <w:div w:id="260915913">
                              <w:marLeft w:val="0"/>
                              <w:marRight w:val="0"/>
                              <w:marTop w:val="0"/>
                              <w:marBottom w:val="0"/>
                              <w:divBdr>
                                <w:top w:val="none" w:sz="0" w:space="0" w:color="auto"/>
                                <w:left w:val="none" w:sz="0" w:space="0" w:color="auto"/>
                                <w:bottom w:val="none" w:sz="0" w:space="0" w:color="auto"/>
                                <w:right w:val="none" w:sz="0" w:space="0" w:color="auto"/>
                              </w:divBdr>
                            </w:div>
                            <w:div w:id="936254008">
                              <w:marLeft w:val="0"/>
                              <w:marRight w:val="0"/>
                              <w:marTop w:val="0"/>
                              <w:marBottom w:val="0"/>
                              <w:divBdr>
                                <w:top w:val="none" w:sz="0" w:space="0" w:color="auto"/>
                                <w:left w:val="none" w:sz="0" w:space="0" w:color="auto"/>
                                <w:bottom w:val="none" w:sz="0" w:space="0" w:color="auto"/>
                                <w:right w:val="none" w:sz="0" w:space="0" w:color="auto"/>
                              </w:divBdr>
                            </w:div>
                            <w:div w:id="1826312957">
                              <w:marLeft w:val="0"/>
                              <w:marRight w:val="0"/>
                              <w:marTop w:val="0"/>
                              <w:marBottom w:val="0"/>
                              <w:divBdr>
                                <w:top w:val="none" w:sz="0" w:space="0" w:color="auto"/>
                                <w:left w:val="none" w:sz="0" w:space="0" w:color="auto"/>
                                <w:bottom w:val="none" w:sz="0" w:space="0" w:color="auto"/>
                                <w:right w:val="none" w:sz="0" w:space="0" w:color="auto"/>
                              </w:divBdr>
                            </w:div>
                            <w:div w:id="1365062539">
                              <w:marLeft w:val="0"/>
                              <w:marRight w:val="0"/>
                              <w:marTop w:val="0"/>
                              <w:marBottom w:val="0"/>
                              <w:divBdr>
                                <w:top w:val="none" w:sz="0" w:space="0" w:color="auto"/>
                                <w:left w:val="none" w:sz="0" w:space="0" w:color="auto"/>
                                <w:bottom w:val="none" w:sz="0" w:space="0" w:color="auto"/>
                                <w:right w:val="none" w:sz="0" w:space="0" w:color="auto"/>
                              </w:divBdr>
                            </w:div>
                            <w:div w:id="1949921349">
                              <w:marLeft w:val="0"/>
                              <w:marRight w:val="0"/>
                              <w:marTop w:val="0"/>
                              <w:marBottom w:val="0"/>
                              <w:divBdr>
                                <w:top w:val="none" w:sz="0" w:space="0" w:color="auto"/>
                                <w:left w:val="none" w:sz="0" w:space="0" w:color="auto"/>
                                <w:bottom w:val="none" w:sz="0" w:space="0" w:color="auto"/>
                                <w:right w:val="none" w:sz="0" w:space="0" w:color="auto"/>
                              </w:divBdr>
                            </w:div>
                            <w:div w:id="635065171">
                              <w:marLeft w:val="0"/>
                              <w:marRight w:val="0"/>
                              <w:marTop w:val="0"/>
                              <w:marBottom w:val="0"/>
                              <w:divBdr>
                                <w:top w:val="none" w:sz="0" w:space="0" w:color="auto"/>
                                <w:left w:val="none" w:sz="0" w:space="0" w:color="auto"/>
                                <w:bottom w:val="none" w:sz="0" w:space="0" w:color="auto"/>
                                <w:right w:val="none" w:sz="0" w:space="0" w:color="auto"/>
                              </w:divBdr>
                            </w:div>
                            <w:div w:id="1034234333">
                              <w:marLeft w:val="0"/>
                              <w:marRight w:val="0"/>
                              <w:marTop w:val="0"/>
                              <w:marBottom w:val="0"/>
                              <w:divBdr>
                                <w:top w:val="none" w:sz="0" w:space="0" w:color="auto"/>
                                <w:left w:val="none" w:sz="0" w:space="0" w:color="auto"/>
                                <w:bottom w:val="none" w:sz="0" w:space="0" w:color="auto"/>
                                <w:right w:val="none" w:sz="0" w:space="0" w:color="auto"/>
                              </w:divBdr>
                            </w:div>
                            <w:div w:id="717316640">
                              <w:marLeft w:val="0"/>
                              <w:marRight w:val="0"/>
                              <w:marTop w:val="0"/>
                              <w:marBottom w:val="0"/>
                              <w:divBdr>
                                <w:top w:val="none" w:sz="0" w:space="0" w:color="auto"/>
                                <w:left w:val="none" w:sz="0" w:space="0" w:color="auto"/>
                                <w:bottom w:val="none" w:sz="0" w:space="0" w:color="auto"/>
                                <w:right w:val="none" w:sz="0" w:space="0" w:color="auto"/>
                              </w:divBdr>
                            </w:div>
                            <w:div w:id="285281250">
                              <w:marLeft w:val="0"/>
                              <w:marRight w:val="0"/>
                              <w:marTop w:val="0"/>
                              <w:marBottom w:val="0"/>
                              <w:divBdr>
                                <w:top w:val="none" w:sz="0" w:space="0" w:color="auto"/>
                                <w:left w:val="none" w:sz="0" w:space="0" w:color="auto"/>
                                <w:bottom w:val="none" w:sz="0" w:space="0" w:color="auto"/>
                                <w:right w:val="none" w:sz="0" w:space="0" w:color="auto"/>
                              </w:divBdr>
                            </w:div>
                            <w:div w:id="1534221330">
                              <w:marLeft w:val="0"/>
                              <w:marRight w:val="0"/>
                              <w:marTop w:val="0"/>
                              <w:marBottom w:val="0"/>
                              <w:divBdr>
                                <w:top w:val="none" w:sz="0" w:space="0" w:color="auto"/>
                                <w:left w:val="none" w:sz="0" w:space="0" w:color="auto"/>
                                <w:bottom w:val="none" w:sz="0" w:space="0" w:color="auto"/>
                                <w:right w:val="none" w:sz="0" w:space="0" w:color="auto"/>
                              </w:divBdr>
                            </w:div>
                            <w:div w:id="992216411">
                              <w:marLeft w:val="0"/>
                              <w:marRight w:val="0"/>
                              <w:marTop w:val="0"/>
                              <w:marBottom w:val="0"/>
                              <w:divBdr>
                                <w:top w:val="none" w:sz="0" w:space="0" w:color="auto"/>
                                <w:left w:val="none" w:sz="0" w:space="0" w:color="auto"/>
                                <w:bottom w:val="none" w:sz="0" w:space="0" w:color="auto"/>
                                <w:right w:val="none" w:sz="0" w:space="0" w:color="auto"/>
                              </w:divBdr>
                            </w:div>
                            <w:div w:id="2090542519">
                              <w:marLeft w:val="0"/>
                              <w:marRight w:val="0"/>
                              <w:marTop w:val="0"/>
                              <w:marBottom w:val="0"/>
                              <w:divBdr>
                                <w:top w:val="none" w:sz="0" w:space="0" w:color="auto"/>
                                <w:left w:val="none" w:sz="0" w:space="0" w:color="auto"/>
                                <w:bottom w:val="none" w:sz="0" w:space="0" w:color="auto"/>
                                <w:right w:val="none" w:sz="0" w:space="0" w:color="auto"/>
                              </w:divBdr>
                            </w:div>
                            <w:div w:id="1669674184">
                              <w:marLeft w:val="0"/>
                              <w:marRight w:val="0"/>
                              <w:marTop w:val="0"/>
                              <w:marBottom w:val="0"/>
                              <w:divBdr>
                                <w:top w:val="none" w:sz="0" w:space="0" w:color="auto"/>
                                <w:left w:val="none" w:sz="0" w:space="0" w:color="auto"/>
                                <w:bottom w:val="none" w:sz="0" w:space="0" w:color="auto"/>
                                <w:right w:val="none" w:sz="0" w:space="0" w:color="auto"/>
                              </w:divBdr>
                            </w:div>
                            <w:div w:id="1933318832">
                              <w:marLeft w:val="0"/>
                              <w:marRight w:val="0"/>
                              <w:marTop w:val="0"/>
                              <w:marBottom w:val="0"/>
                              <w:divBdr>
                                <w:top w:val="none" w:sz="0" w:space="0" w:color="auto"/>
                                <w:left w:val="none" w:sz="0" w:space="0" w:color="auto"/>
                                <w:bottom w:val="none" w:sz="0" w:space="0" w:color="auto"/>
                                <w:right w:val="none" w:sz="0" w:space="0" w:color="auto"/>
                              </w:divBdr>
                            </w:div>
                            <w:div w:id="1494056522">
                              <w:marLeft w:val="0"/>
                              <w:marRight w:val="0"/>
                              <w:marTop w:val="0"/>
                              <w:marBottom w:val="0"/>
                              <w:divBdr>
                                <w:top w:val="none" w:sz="0" w:space="0" w:color="auto"/>
                                <w:left w:val="none" w:sz="0" w:space="0" w:color="auto"/>
                                <w:bottom w:val="none" w:sz="0" w:space="0" w:color="auto"/>
                                <w:right w:val="none" w:sz="0" w:space="0" w:color="auto"/>
                              </w:divBdr>
                            </w:div>
                            <w:div w:id="414864200">
                              <w:marLeft w:val="0"/>
                              <w:marRight w:val="0"/>
                              <w:marTop w:val="0"/>
                              <w:marBottom w:val="0"/>
                              <w:divBdr>
                                <w:top w:val="none" w:sz="0" w:space="0" w:color="auto"/>
                                <w:left w:val="none" w:sz="0" w:space="0" w:color="auto"/>
                                <w:bottom w:val="none" w:sz="0" w:space="0" w:color="auto"/>
                                <w:right w:val="none" w:sz="0" w:space="0" w:color="auto"/>
                              </w:divBdr>
                            </w:div>
                            <w:div w:id="309749869">
                              <w:marLeft w:val="0"/>
                              <w:marRight w:val="0"/>
                              <w:marTop w:val="0"/>
                              <w:marBottom w:val="0"/>
                              <w:divBdr>
                                <w:top w:val="none" w:sz="0" w:space="0" w:color="auto"/>
                                <w:left w:val="none" w:sz="0" w:space="0" w:color="auto"/>
                                <w:bottom w:val="none" w:sz="0" w:space="0" w:color="auto"/>
                                <w:right w:val="none" w:sz="0" w:space="0" w:color="auto"/>
                              </w:divBdr>
                            </w:div>
                            <w:div w:id="1109156486">
                              <w:marLeft w:val="0"/>
                              <w:marRight w:val="0"/>
                              <w:marTop w:val="0"/>
                              <w:marBottom w:val="0"/>
                              <w:divBdr>
                                <w:top w:val="none" w:sz="0" w:space="0" w:color="auto"/>
                                <w:left w:val="none" w:sz="0" w:space="0" w:color="auto"/>
                                <w:bottom w:val="none" w:sz="0" w:space="0" w:color="auto"/>
                                <w:right w:val="none" w:sz="0" w:space="0" w:color="auto"/>
                              </w:divBdr>
                            </w:div>
                            <w:div w:id="1654526683">
                              <w:marLeft w:val="0"/>
                              <w:marRight w:val="0"/>
                              <w:marTop w:val="0"/>
                              <w:marBottom w:val="0"/>
                              <w:divBdr>
                                <w:top w:val="none" w:sz="0" w:space="0" w:color="auto"/>
                                <w:left w:val="none" w:sz="0" w:space="0" w:color="auto"/>
                                <w:bottom w:val="none" w:sz="0" w:space="0" w:color="auto"/>
                                <w:right w:val="none" w:sz="0" w:space="0" w:color="auto"/>
                              </w:divBdr>
                            </w:div>
                            <w:div w:id="1664164241">
                              <w:marLeft w:val="0"/>
                              <w:marRight w:val="0"/>
                              <w:marTop w:val="0"/>
                              <w:marBottom w:val="0"/>
                              <w:divBdr>
                                <w:top w:val="none" w:sz="0" w:space="0" w:color="auto"/>
                                <w:left w:val="none" w:sz="0" w:space="0" w:color="auto"/>
                                <w:bottom w:val="none" w:sz="0" w:space="0" w:color="auto"/>
                                <w:right w:val="none" w:sz="0" w:space="0" w:color="auto"/>
                              </w:divBdr>
                            </w:div>
                            <w:div w:id="1486966628">
                              <w:marLeft w:val="0"/>
                              <w:marRight w:val="0"/>
                              <w:marTop w:val="0"/>
                              <w:marBottom w:val="0"/>
                              <w:divBdr>
                                <w:top w:val="none" w:sz="0" w:space="0" w:color="auto"/>
                                <w:left w:val="none" w:sz="0" w:space="0" w:color="auto"/>
                                <w:bottom w:val="none" w:sz="0" w:space="0" w:color="auto"/>
                                <w:right w:val="none" w:sz="0" w:space="0" w:color="auto"/>
                              </w:divBdr>
                            </w:div>
                            <w:div w:id="1412503165">
                              <w:marLeft w:val="0"/>
                              <w:marRight w:val="0"/>
                              <w:marTop w:val="0"/>
                              <w:marBottom w:val="0"/>
                              <w:divBdr>
                                <w:top w:val="none" w:sz="0" w:space="0" w:color="auto"/>
                                <w:left w:val="none" w:sz="0" w:space="0" w:color="auto"/>
                                <w:bottom w:val="none" w:sz="0" w:space="0" w:color="auto"/>
                                <w:right w:val="none" w:sz="0" w:space="0" w:color="auto"/>
                              </w:divBdr>
                            </w:div>
                            <w:div w:id="1490517545">
                              <w:marLeft w:val="0"/>
                              <w:marRight w:val="0"/>
                              <w:marTop w:val="0"/>
                              <w:marBottom w:val="0"/>
                              <w:divBdr>
                                <w:top w:val="none" w:sz="0" w:space="0" w:color="auto"/>
                                <w:left w:val="none" w:sz="0" w:space="0" w:color="auto"/>
                                <w:bottom w:val="none" w:sz="0" w:space="0" w:color="auto"/>
                                <w:right w:val="none" w:sz="0" w:space="0" w:color="auto"/>
                              </w:divBdr>
                            </w:div>
                            <w:div w:id="648284402">
                              <w:marLeft w:val="0"/>
                              <w:marRight w:val="0"/>
                              <w:marTop w:val="0"/>
                              <w:marBottom w:val="0"/>
                              <w:divBdr>
                                <w:top w:val="none" w:sz="0" w:space="0" w:color="auto"/>
                                <w:left w:val="none" w:sz="0" w:space="0" w:color="auto"/>
                                <w:bottom w:val="none" w:sz="0" w:space="0" w:color="auto"/>
                                <w:right w:val="none" w:sz="0" w:space="0" w:color="auto"/>
                              </w:divBdr>
                            </w:div>
                            <w:div w:id="935089394">
                              <w:marLeft w:val="0"/>
                              <w:marRight w:val="0"/>
                              <w:marTop w:val="0"/>
                              <w:marBottom w:val="0"/>
                              <w:divBdr>
                                <w:top w:val="none" w:sz="0" w:space="0" w:color="auto"/>
                                <w:left w:val="none" w:sz="0" w:space="0" w:color="auto"/>
                                <w:bottom w:val="none" w:sz="0" w:space="0" w:color="auto"/>
                                <w:right w:val="none" w:sz="0" w:space="0" w:color="auto"/>
                              </w:divBdr>
                            </w:div>
                            <w:div w:id="1857770782">
                              <w:marLeft w:val="0"/>
                              <w:marRight w:val="0"/>
                              <w:marTop w:val="0"/>
                              <w:marBottom w:val="0"/>
                              <w:divBdr>
                                <w:top w:val="none" w:sz="0" w:space="0" w:color="auto"/>
                                <w:left w:val="none" w:sz="0" w:space="0" w:color="auto"/>
                                <w:bottom w:val="none" w:sz="0" w:space="0" w:color="auto"/>
                                <w:right w:val="none" w:sz="0" w:space="0" w:color="auto"/>
                              </w:divBdr>
                            </w:div>
                            <w:div w:id="1898317035">
                              <w:marLeft w:val="0"/>
                              <w:marRight w:val="0"/>
                              <w:marTop w:val="0"/>
                              <w:marBottom w:val="0"/>
                              <w:divBdr>
                                <w:top w:val="none" w:sz="0" w:space="0" w:color="auto"/>
                                <w:left w:val="none" w:sz="0" w:space="0" w:color="auto"/>
                                <w:bottom w:val="none" w:sz="0" w:space="0" w:color="auto"/>
                                <w:right w:val="none" w:sz="0" w:space="0" w:color="auto"/>
                              </w:divBdr>
                            </w:div>
                            <w:div w:id="826019544">
                              <w:marLeft w:val="0"/>
                              <w:marRight w:val="0"/>
                              <w:marTop w:val="0"/>
                              <w:marBottom w:val="0"/>
                              <w:divBdr>
                                <w:top w:val="none" w:sz="0" w:space="0" w:color="auto"/>
                                <w:left w:val="none" w:sz="0" w:space="0" w:color="auto"/>
                                <w:bottom w:val="none" w:sz="0" w:space="0" w:color="auto"/>
                                <w:right w:val="none" w:sz="0" w:space="0" w:color="auto"/>
                              </w:divBdr>
                            </w:div>
                            <w:div w:id="212915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623541">
      <w:bodyDiv w:val="1"/>
      <w:marLeft w:val="0"/>
      <w:marRight w:val="0"/>
      <w:marTop w:val="0"/>
      <w:marBottom w:val="0"/>
      <w:divBdr>
        <w:top w:val="none" w:sz="0" w:space="0" w:color="auto"/>
        <w:left w:val="none" w:sz="0" w:space="0" w:color="auto"/>
        <w:bottom w:val="none" w:sz="0" w:space="0" w:color="auto"/>
        <w:right w:val="none" w:sz="0" w:space="0" w:color="auto"/>
      </w:divBdr>
      <w:divsChild>
        <w:div w:id="75590434">
          <w:marLeft w:val="0"/>
          <w:marRight w:val="0"/>
          <w:marTop w:val="0"/>
          <w:marBottom w:val="0"/>
          <w:divBdr>
            <w:top w:val="none" w:sz="0" w:space="0" w:color="auto"/>
            <w:left w:val="none" w:sz="0" w:space="0" w:color="auto"/>
            <w:bottom w:val="none" w:sz="0" w:space="0" w:color="auto"/>
            <w:right w:val="none" w:sz="0" w:space="0" w:color="auto"/>
          </w:divBdr>
          <w:divsChild>
            <w:div w:id="2029795726">
              <w:marLeft w:val="0"/>
              <w:marRight w:val="0"/>
              <w:marTop w:val="0"/>
              <w:marBottom w:val="150"/>
              <w:divBdr>
                <w:top w:val="none" w:sz="0" w:space="0" w:color="auto"/>
                <w:left w:val="none" w:sz="0" w:space="0" w:color="auto"/>
                <w:bottom w:val="none" w:sz="0" w:space="0" w:color="auto"/>
                <w:right w:val="none" w:sz="0" w:space="0" w:color="auto"/>
              </w:divBdr>
              <w:divsChild>
                <w:div w:id="761683928">
                  <w:marLeft w:val="0"/>
                  <w:marRight w:val="0"/>
                  <w:marTop w:val="0"/>
                  <w:marBottom w:val="0"/>
                  <w:divBdr>
                    <w:top w:val="none" w:sz="0" w:space="0" w:color="auto"/>
                    <w:left w:val="none" w:sz="0" w:space="0" w:color="auto"/>
                    <w:bottom w:val="none" w:sz="0" w:space="0" w:color="auto"/>
                    <w:right w:val="none" w:sz="0" w:space="0" w:color="auto"/>
                  </w:divBdr>
                  <w:divsChild>
                    <w:div w:id="1198471830">
                      <w:marLeft w:val="0"/>
                      <w:marRight w:val="0"/>
                      <w:marTop w:val="0"/>
                      <w:marBottom w:val="0"/>
                      <w:divBdr>
                        <w:top w:val="single" w:sz="6" w:space="8" w:color="D5D5D5"/>
                        <w:left w:val="single" w:sz="6" w:space="11" w:color="D5D5D5"/>
                        <w:bottom w:val="single" w:sz="6" w:space="11" w:color="D5D5D5"/>
                        <w:right w:val="single" w:sz="6" w:space="11" w:color="D5D5D5"/>
                      </w:divBdr>
                      <w:divsChild>
                        <w:div w:id="1191147780">
                          <w:marLeft w:val="0"/>
                          <w:marRight w:val="0"/>
                          <w:marTop w:val="0"/>
                          <w:marBottom w:val="0"/>
                          <w:divBdr>
                            <w:top w:val="none" w:sz="0" w:space="0" w:color="auto"/>
                            <w:left w:val="none" w:sz="0" w:space="0" w:color="auto"/>
                            <w:bottom w:val="none" w:sz="0" w:space="0" w:color="auto"/>
                            <w:right w:val="none" w:sz="0" w:space="0" w:color="auto"/>
                          </w:divBdr>
                          <w:divsChild>
                            <w:div w:id="2108377797">
                              <w:marLeft w:val="0"/>
                              <w:marRight w:val="0"/>
                              <w:marTop w:val="0"/>
                              <w:marBottom w:val="0"/>
                              <w:divBdr>
                                <w:top w:val="none" w:sz="0" w:space="0" w:color="auto"/>
                                <w:left w:val="none" w:sz="0" w:space="0" w:color="auto"/>
                                <w:bottom w:val="none" w:sz="0" w:space="0" w:color="auto"/>
                                <w:right w:val="none" w:sz="0" w:space="0" w:color="auto"/>
                              </w:divBdr>
                            </w:div>
                            <w:div w:id="46489904">
                              <w:marLeft w:val="0"/>
                              <w:marRight w:val="0"/>
                              <w:marTop w:val="0"/>
                              <w:marBottom w:val="0"/>
                              <w:divBdr>
                                <w:top w:val="none" w:sz="0" w:space="0" w:color="auto"/>
                                <w:left w:val="none" w:sz="0" w:space="0" w:color="auto"/>
                                <w:bottom w:val="none" w:sz="0" w:space="0" w:color="auto"/>
                                <w:right w:val="none" w:sz="0" w:space="0" w:color="auto"/>
                              </w:divBdr>
                            </w:div>
                            <w:div w:id="322246360">
                              <w:marLeft w:val="0"/>
                              <w:marRight w:val="0"/>
                              <w:marTop w:val="0"/>
                              <w:marBottom w:val="0"/>
                              <w:divBdr>
                                <w:top w:val="none" w:sz="0" w:space="0" w:color="auto"/>
                                <w:left w:val="none" w:sz="0" w:space="0" w:color="auto"/>
                                <w:bottom w:val="none" w:sz="0" w:space="0" w:color="auto"/>
                                <w:right w:val="none" w:sz="0" w:space="0" w:color="auto"/>
                              </w:divBdr>
                            </w:div>
                            <w:div w:id="1894148886">
                              <w:marLeft w:val="0"/>
                              <w:marRight w:val="0"/>
                              <w:marTop w:val="0"/>
                              <w:marBottom w:val="0"/>
                              <w:divBdr>
                                <w:top w:val="none" w:sz="0" w:space="0" w:color="auto"/>
                                <w:left w:val="none" w:sz="0" w:space="0" w:color="auto"/>
                                <w:bottom w:val="none" w:sz="0" w:space="0" w:color="auto"/>
                                <w:right w:val="none" w:sz="0" w:space="0" w:color="auto"/>
                              </w:divBdr>
                            </w:div>
                            <w:div w:id="132226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4358272">
      <w:bodyDiv w:val="1"/>
      <w:marLeft w:val="0"/>
      <w:marRight w:val="0"/>
      <w:marTop w:val="0"/>
      <w:marBottom w:val="0"/>
      <w:divBdr>
        <w:top w:val="none" w:sz="0" w:space="0" w:color="auto"/>
        <w:left w:val="none" w:sz="0" w:space="0" w:color="auto"/>
        <w:bottom w:val="none" w:sz="0" w:space="0" w:color="auto"/>
        <w:right w:val="none" w:sz="0" w:space="0" w:color="auto"/>
      </w:divBdr>
      <w:divsChild>
        <w:div w:id="972251638">
          <w:marLeft w:val="0"/>
          <w:marRight w:val="0"/>
          <w:marTop w:val="0"/>
          <w:marBottom w:val="0"/>
          <w:divBdr>
            <w:top w:val="none" w:sz="0" w:space="0" w:color="auto"/>
            <w:left w:val="none" w:sz="0" w:space="0" w:color="auto"/>
            <w:bottom w:val="none" w:sz="0" w:space="0" w:color="auto"/>
            <w:right w:val="none" w:sz="0" w:space="0" w:color="auto"/>
          </w:divBdr>
          <w:divsChild>
            <w:div w:id="2099934504">
              <w:marLeft w:val="0"/>
              <w:marRight w:val="0"/>
              <w:marTop w:val="0"/>
              <w:marBottom w:val="150"/>
              <w:divBdr>
                <w:top w:val="none" w:sz="0" w:space="0" w:color="auto"/>
                <w:left w:val="none" w:sz="0" w:space="0" w:color="auto"/>
                <w:bottom w:val="none" w:sz="0" w:space="0" w:color="auto"/>
                <w:right w:val="none" w:sz="0" w:space="0" w:color="auto"/>
              </w:divBdr>
              <w:divsChild>
                <w:div w:id="1339187660">
                  <w:marLeft w:val="0"/>
                  <w:marRight w:val="0"/>
                  <w:marTop w:val="0"/>
                  <w:marBottom w:val="0"/>
                  <w:divBdr>
                    <w:top w:val="none" w:sz="0" w:space="0" w:color="auto"/>
                    <w:left w:val="none" w:sz="0" w:space="0" w:color="auto"/>
                    <w:bottom w:val="none" w:sz="0" w:space="0" w:color="auto"/>
                    <w:right w:val="none" w:sz="0" w:space="0" w:color="auto"/>
                  </w:divBdr>
                  <w:divsChild>
                    <w:div w:id="1128016327">
                      <w:marLeft w:val="0"/>
                      <w:marRight w:val="0"/>
                      <w:marTop w:val="0"/>
                      <w:marBottom w:val="0"/>
                      <w:divBdr>
                        <w:top w:val="none" w:sz="0" w:space="0" w:color="auto"/>
                        <w:left w:val="none" w:sz="0" w:space="0" w:color="auto"/>
                        <w:bottom w:val="none" w:sz="0" w:space="0" w:color="auto"/>
                        <w:right w:val="none" w:sz="0" w:space="0" w:color="auto"/>
                      </w:divBdr>
                      <w:divsChild>
                        <w:div w:id="1374187006">
                          <w:marLeft w:val="0"/>
                          <w:marRight w:val="0"/>
                          <w:marTop w:val="0"/>
                          <w:marBottom w:val="0"/>
                          <w:divBdr>
                            <w:top w:val="none" w:sz="0" w:space="0" w:color="auto"/>
                            <w:left w:val="none" w:sz="0" w:space="0" w:color="auto"/>
                            <w:bottom w:val="none" w:sz="0" w:space="0" w:color="auto"/>
                            <w:right w:val="none" w:sz="0" w:space="0" w:color="auto"/>
                          </w:divBdr>
                          <w:divsChild>
                            <w:div w:id="574512041">
                              <w:marLeft w:val="0"/>
                              <w:marRight w:val="0"/>
                              <w:marTop w:val="0"/>
                              <w:marBottom w:val="0"/>
                              <w:divBdr>
                                <w:top w:val="none" w:sz="0" w:space="0" w:color="auto"/>
                                <w:left w:val="none" w:sz="0" w:space="0" w:color="auto"/>
                                <w:bottom w:val="none" w:sz="0" w:space="0" w:color="auto"/>
                                <w:right w:val="none" w:sz="0" w:space="0" w:color="auto"/>
                              </w:divBdr>
                            </w:div>
                            <w:div w:id="1946885826">
                              <w:marLeft w:val="0"/>
                              <w:marRight w:val="0"/>
                              <w:marTop w:val="0"/>
                              <w:marBottom w:val="0"/>
                              <w:divBdr>
                                <w:top w:val="none" w:sz="0" w:space="0" w:color="auto"/>
                                <w:left w:val="none" w:sz="0" w:space="0" w:color="auto"/>
                                <w:bottom w:val="none" w:sz="0" w:space="0" w:color="auto"/>
                                <w:right w:val="none" w:sz="0" w:space="0" w:color="auto"/>
                              </w:divBdr>
                            </w:div>
                            <w:div w:id="319313839">
                              <w:marLeft w:val="0"/>
                              <w:marRight w:val="0"/>
                              <w:marTop w:val="0"/>
                              <w:marBottom w:val="0"/>
                              <w:divBdr>
                                <w:top w:val="none" w:sz="0" w:space="0" w:color="auto"/>
                                <w:left w:val="none" w:sz="0" w:space="0" w:color="auto"/>
                                <w:bottom w:val="none" w:sz="0" w:space="0" w:color="auto"/>
                                <w:right w:val="none" w:sz="0" w:space="0" w:color="auto"/>
                              </w:divBdr>
                            </w:div>
                            <w:div w:id="48265857">
                              <w:marLeft w:val="0"/>
                              <w:marRight w:val="0"/>
                              <w:marTop w:val="0"/>
                              <w:marBottom w:val="0"/>
                              <w:divBdr>
                                <w:top w:val="none" w:sz="0" w:space="0" w:color="auto"/>
                                <w:left w:val="none" w:sz="0" w:space="0" w:color="auto"/>
                                <w:bottom w:val="none" w:sz="0" w:space="0" w:color="auto"/>
                                <w:right w:val="none" w:sz="0" w:space="0" w:color="auto"/>
                              </w:divBdr>
                            </w:div>
                            <w:div w:id="1108811510">
                              <w:marLeft w:val="0"/>
                              <w:marRight w:val="0"/>
                              <w:marTop w:val="0"/>
                              <w:marBottom w:val="0"/>
                              <w:divBdr>
                                <w:top w:val="none" w:sz="0" w:space="0" w:color="auto"/>
                                <w:left w:val="none" w:sz="0" w:space="0" w:color="auto"/>
                                <w:bottom w:val="none" w:sz="0" w:space="0" w:color="auto"/>
                                <w:right w:val="none" w:sz="0" w:space="0" w:color="auto"/>
                              </w:divBdr>
                            </w:div>
                            <w:div w:id="1405880197">
                              <w:marLeft w:val="0"/>
                              <w:marRight w:val="0"/>
                              <w:marTop w:val="0"/>
                              <w:marBottom w:val="0"/>
                              <w:divBdr>
                                <w:top w:val="none" w:sz="0" w:space="0" w:color="auto"/>
                                <w:left w:val="none" w:sz="0" w:space="0" w:color="auto"/>
                                <w:bottom w:val="none" w:sz="0" w:space="0" w:color="auto"/>
                                <w:right w:val="none" w:sz="0" w:space="0" w:color="auto"/>
                              </w:divBdr>
                            </w:div>
                            <w:div w:id="282804676">
                              <w:marLeft w:val="0"/>
                              <w:marRight w:val="0"/>
                              <w:marTop w:val="0"/>
                              <w:marBottom w:val="0"/>
                              <w:divBdr>
                                <w:top w:val="none" w:sz="0" w:space="0" w:color="auto"/>
                                <w:left w:val="none" w:sz="0" w:space="0" w:color="auto"/>
                                <w:bottom w:val="none" w:sz="0" w:space="0" w:color="auto"/>
                                <w:right w:val="none" w:sz="0" w:space="0" w:color="auto"/>
                              </w:divBdr>
                            </w:div>
                            <w:div w:id="664018087">
                              <w:marLeft w:val="0"/>
                              <w:marRight w:val="0"/>
                              <w:marTop w:val="0"/>
                              <w:marBottom w:val="0"/>
                              <w:divBdr>
                                <w:top w:val="none" w:sz="0" w:space="0" w:color="auto"/>
                                <w:left w:val="none" w:sz="0" w:space="0" w:color="auto"/>
                                <w:bottom w:val="none" w:sz="0" w:space="0" w:color="auto"/>
                                <w:right w:val="none" w:sz="0" w:space="0" w:color="auto"/>
                              </w:divBdr>
                            </w:div>
                            <w:div w:id="1282110548">
                              <w:marLeft w:val="0"/>
                              <w:marRight w:val="0"/>
                              <w:marTop w:val="0"/>
                              <w:marBottom w:val="0"/>
                              <w:divBdr>
                                <w:top w:val="none" w:sz="0" w:space="0" w:color="auto"/>
                                <w:left w:val="none" w:sz="0" w:space="0" w:color="auto"/>
                                <w:bottom w:val="none" w:sz="0" w:space="0" w:color="auto"/>
                                <w:right w:val="none" w:sz="0" w:space="0" w:color="auto"/>
                              </w:divBdr>
                            </w:div>
                            <w:div w:id="2006006802">
                              <w:marLeft w:val="0"/>
                              <w:marRight w:val="0"/>
                              <w:marTop w:val="0"/>
                              <w:marBottom w:val="0"/>
                              <w:divBdr>
                                <w:top w:val="none" w:sz="0" w:space="0" w:color="auto"/>
                                <w:left w:val="none" w:sz="0" w:space="0" w:color="auto"/>
                                <w:bottom w:val="none" w:sz="0" w:space="0" w:color="auto"/>
                                <w:right w:val="none" w:sz="0" w:space="0" w:color="auto"/>
                              </w:divBdr>
                            </w:div>
                            <w:div w:id="573852841">
                              <w:marLeft w:val="0"/>
                              <w:marRight w:val="0"/>
                              <w:marTop w:val="0"/>
                              <w:marBottom w:val="0"/>
                              <w:divBdr>
                                <w:top w:val="none" w:sz="0" w:space="0" w:color="auto"/>
                                <w:left w:val="none" w:sz="0" w:space="0" w:color="auto"/>
                                <w:bottom w:val="none" w:sz="0" w:space="0" w:color="auto"/>
                                <w:right w:val="none" w:sz="0" w:space="0" w:color="auto"/>
                              </w:divBdr>
                            </w:div>
                            <w:div w:id="478306889">
                              <w:marLeft w:val="0"/>
                              <w:marRight w:val="0"/>
                              <w:marTop w:val="0"/>
                              <w:marBottom w:val="0"/>
                              <w:divBdr>
                                <w:top w:val="none" w:sz="0" w:space="0" w:color="auto"/>
                                <w:left w:val="none" w:sz="0" w:space="0" w:color="auto"/>
                                <w:bottom w:val="none" w:sz="0" w:space="0" w:color="auto"/>
                                <w:right w:val="none" w:sz="0" w:space="0" w:color="auto"/>
                              </w:divBdr>
                            </w:div>
                            <w:div w:id="739987077">
                              <w:marLeft w:val="0"/>
                              <w:marRight w:val="0"/>
                              <w:marTop w:val="0"/>
                              <w:marBottom w:val="0"/>
                              <w:divBdr>
                                <w:top w:val="none" w:sz="0" w:space="0" w:color="auto"/>
                                <w:left w:val="none" w:sz="0" w:space="0" w:color="auto"/>
                                <w:bottom w:val="none" w:sz="0" w:space="0" w:color="auto"/>
                                <w:right w:val="none" w:sz="0" w:space="0" w:color="auto"/>
                              </w:divBdr>
                            </w:div>
                            <w:div w:id="1476677078">
                              <w:marLeft w:val="0"/>
                              <w:marRight w:val="0"/>
                              <w:marTop w:val="0"/>
                              <w:marBottom w:val="0"/>
                              <w:divBdr>
                                <w:top w:val="none" w:sz="0" w:space="0" w:color="auto"/>
                                <w:left w:val="none" w:sz="0" w:space="0" w:color="auto"/>
                                <w:bottom w:val="none" w:sz="0" w:space="0" w:color="auto"/>
                                <w:right w:val="none" w:sz="0" w:space="0" w:color="auto"/>
                              </w:divBdr>
                            </w:div>
                            <w:div w:id="593130088">
                              <w:marLeft w:val="0"/>
                              <w:marRight w:val="0"/>
                              <w:marTop w:val="0"/>
                              <w:marBottom w:val="0"/>
                              <w:divBdr>
                                <w:top w:val="none" w:sz="0" w:space="0" w:color="auto"/>
                                <w:left w:val="none" w:sz="0" w:space="0" w:color="auto"/>
                                <w:bottom w:val="none" w:sz="0" w:space="0" w:color="auto"/>
                                <w:right w:val="none" w:sz="0" w:space="0" w:color="auto"/>
                              </w:divBdr>
                            </w:div>
                            <w:div w:id="453718351">
                              <w:marLeft w:val="0"/>
                              <w:marRight w:val="0"/>
                              <w:marTop w:val="0"/>
                              <w:marBottom w:val="0"/>
                              <w:divBdr>
                                <w:top w:val="none" w:sz="0" w:space="0" w:color="auto"/>
                                <w:left w:val="none" w:sz="0" w:space="0" w:color="auto"/>
                                <w:bottom w:val="none" w:sz="0" w:space="0" w:color="auto"/>
                                <w:right w:val="none" w:sz="0" w:space="0" w:color="auto"/>
                              </w:divBdr>
                            </w:div>
                            <w:div w:id="996693514">
                              <w:marLeft w:val="0"/>
                              <w:marRight w:val="0"/>
                              <w:marTop w:val="0"/>
                              <w:marBottom w:val="0"/>
                              <w:divBdr>
                                <w:top w:val="none" w:sz="0" w:space="0" w:color="auto"/>
                                <w:left w:val="none" w:sz="0" w:space="0" w:color="auto"/>
                                <w:bottom w:val="none" w:sz="0" w:space="0" w:color="auto"/>
                                <w:right w:val="none" w:sz="0" w:space="0" w:color="auto"/>
                              </w:divBdr>
                            </w:div>
                            <w:div w:id="1327660940">
                              <w:marLeft w:val="0"/>
                              <w:marRight w:val="0"/>
                              <w:marTop w:val="0"/>
                              <w:marBottom w:val="0"/>
                              <w:divBdr>
                                <w:top w:val="none" w:sz="0" w:space="0" w:color="auto"/>
                                <w:left w:val="none" w:sz="0" w:space="0" w:color="auto"/>
                                <w:bottom w:val="none" w:sz="0" w:space="0" w:color="auto"/>
                                <w:right w:val="none" w:sz="0" w:space="0" w:color="auto"/>
                              </w:divBdr>
                            </w:div>
                            <w:div w:id="1221937133">
                              <w:marLeft w:val="0"/>
                              <w:marRight w:val="0"/>
                              <w:marTop w:val="0"/>
                              <w:marBottom w:val="0"/>
                              <w:divBdr>
                                <w:top w:val="none" w:sz="0" w:space="0" w:color="auto"/>
                                <w:left w:val="none" w:sz="0" w:space="0" w:color="auto"/>
                                <w:bottom w:val="none" w:sz="0" w:space="0" w:color="auto"/>
                                <w:right w:val="none" w:sz="0" w:space="0" w:color="auto"/>
                              </w:divBdr>
                            </w:div>
                            <w:div w:id="1738279287">
                              <w:marLeft w:val="0"/>
                              <w:marRight w:val="0"/>
                              <w:marTop w:val="0"/>
                              <w:marBottom w:val="0"/>
                              <w:divBdr>
                                <w:top w:val="none" w:sz="0" w:space="0" w:color="auto"/>
                                <w:left w:val="none" w:sz="0" w:space="0" w:color="auto"/>
                                <w:bottom w:val="none" w:sz="0" w:space="0" w:color="auto"/>
                                <w:right w:val="none" w:sz="0" w:space="0" w:color="auto"/>
                              </w:divBdr>
                            </w:div>
                            <w:div w:id="457450889">
                              <w:marLeft w:val="0"/>
                              <w:marRight w:val="0"/>
                              <w:marTop w:val="0"/>
                              <w:marBottom w:val="0"/>
                              <w:divBdr>
                                <w:top w:val="none" w:sz="0" w:space="0" w:color="auto"/>
                                <w:left w:val="none" w:sz="0" w:space="0" w:color="auto"/>
                                <w:bottom w:val="none" w:sz="0" w:space="0" w:color="auto"/>
                                <w:right w:val="none" w:sz="0" w:space="0" w:color="auto"/>
                              </w:divBdr>
                            </w:div>
                            <w:div w:id="2082018180">
                              <w:marLeft w:val="0"/>
                              <w:marRight w:val="0"/>
                              <w:marTop w:val="0"/>
                              <w:marBottom w:val="0"/>
                              <w:divBdr>
                                <w:top w:val="none" w:sz="0" w:space="0" w:color="auto"/>
                                <w:left w:val="none" w:sz="0" w:space="0" w:color="auto"/>
                                <w:bottom w:val="none" w:sz="0" w:space="0" w:color="auto"/>
                                <w:right w:val="none" w:sz="0" w:space="0" w:color="auto"/>
                              </w:divBdr>
                            </w:div>
                            <w:div w:id="865485623">
                              <w:marLeft w:val="0"/>
                              <w:marRight w:val="0"/>
                              <w:marTop w:val="0"/>
                              <w:marBottom w:val="0"/>
                              <w:divBdr>
                                <w:top w:val="none" w:sz="0" w:space="0" w:color="auto"/>
                                <w:left w:val="none" w:sz="0" w:space="0" w:color="auto"/>
                                <w:bottom w:val="none" w:sz="0" w:space="0" w:color="auto"/>
                                <w:right w:val="none" w:sz="0" w:space="0" w:color="auto"/>
                              </w:divBdr>
                            </w:div>
                            <w:div w:id="715812559">
                              <w:marLeft w:val="0"/>
                              <w:marRight w:val="0"/>
                              <w:marTop w:val="0"/>
                              <w:marBottom w:val="0"/>
                              <w:divBdr>
                                <w:top w:val="none" w:sz="0" w:space="0" w:color="auto"/>
                                <w:left w:val="none" w:sz="0" w:space="0" w:color="auto"/>
                                <w:bottom w:val="none" w:sz="0" w:space="0" w:color="auto"/>
                                <w:right w:val="none" w:sz="0" w:space="0" w:color="auto"/>
                              </w:divBdr>
                            </w:div>
                            <w:div w:id="566764062">
                              <w:marLeft w:val="0"/>
                              <w:marRight w:val="0"/>
                              <w:marTop w:val="0"/>
                              <w:marBottom w:val="0"/>
                              <w:divBdr>
                                <w:top w:val="none" w:sz="0" w:space="0" w:color="auto"/>
                                <w:left w:val="none" w:sz="0" w:space="0" w:color="auto"/>
                                <w:bottom w:val="none" w:sz="0" w:space="0" w:color="auto"/>
                                <w:right w:val="none" w:sz="0" w:space="0" w:color="auto"/>
                              </w:divBdr>
                            </w:div>
                            <w:div w:id="1746872888">
                              <w:marLeft w:val="0"/>
                              <w:marRight w:val="0"/>
                              <w:marTop w:val="0"/>
                              <w:marBottom w:val="0"/>
                              <w:divBdr>
                                <w:top w:val="none" w:sz="0" w:space="0" w:color="auto"/>
                                <w:left w:val="none" w:sz="0" w:space="0" w:color="auto"/>
                                <w:bottom w:val="none" w:sz="0" w:space="0" w:color="auto"/>
                                <w:right w:val="none" w:sz="0" w:space="0" w:color="auto"/>
                              </w:divBdr>
                            </w:div>
                            <w:div w:id="792214102">
                              <w:marLeft w:val="0"/>
                              <w:marRight w:val="0"/>
                              <w:marTop w:val="0"/>
                              <w:marBottom w:val="0"/>
                              <w:divBdr>
                                <w:top w:val="none" w:sz="0" w:space="0" w:color="auto"/>
                                <w:left w:val="none" w:sz="0" w:space="0" w:color="auto"/>
                                <w:bottom w:val="none" w:sz="0" w:space="0" w:color="auto"/>
                                <w:right w:val="none" w:sz="0" w:space="0" w:color="auto"/>
                              </w:divBdr>
                            </w:div>
                            <w:div w:id="110560915">
                              <w:marLeft w:val="0"/>
                              <w:marRight w:val="0"/>
                              <w:marTop w:val="0"/>
                              <w:marBottom w:val="0"/>
                              <w:divBdr>
                                <w:top w:val="none" w:sz="0" w:space="0" w:color="auto"/>
                                <w:left w:val="none" w:sz="0" w:space="0" w:color="auto"/>
                                <w:bottom w:val="none" w:sz="0" w:space="0" w:color="auto"/>
                                <w:right w:val="none" w:sz="0" w:space="0" w:color="auto"/>
                              </w:divBdr>
                            </w:div>
                            <w:div w:id="912466050">
                              <w:marLeft w:val="0"/>
                              <w:marRight w:val="0"/>
                              <w:marTop w:val="0"/>
                              <w:marBottom w:val="0"/>
                              <w:divBdr>
                                <w:top w:val="none" w:sz="0" w:space="0" w:color="auto"/>
                                <w:left w:val="none" w:sz="0" w:space="0" w:color="auto"/>
                                <w:bottom w:val="none" w:sz="0" w:space="0" w:color="auto"/>
                                <w:right w:val="none" w:sz="0" w:space="0" w:color="auto"/>
                              </w:divBdr>
                            </w:div>
                            <w:div w:id="761100103">
                              <w:marLeft w:val="0"/>
                              <w:marRight w:val="0"/>
                              <w:marTop w:val="0"/>
                              <w:marBottom w:val="0"/>
                              <w:divBdr>
                                <w:top w:val="none" w:sz="0" w:space="0" w:color="auto"/>
                                <w:left w:val="none" w:sz="0" w:space="0" w:color="auto"/>
                                <w:bottom w:val="none" w:sz="0" w:space="0" w:color="auto"/>
                                <w:right w:val="none" w:sz="0" w:space="0" w:color="auto"/>
                              </w:divBdr>
                            </w:div>
                            <w:div w:id="272829304">
                              <w:marLeft w:val="0"/>
                              <w:marRight w:val="0"/>
                              <w:marTop w:val="0"/>
                              <w:marBottom w:val="0"/>
                              <w:divBdr>
                                <w:top w:val="none" w:sz="0" w:space="0" w:color="auto"/>
                                <w:left w:val="none" w:sz="0" w:space="0" w:color="auto"/>
                                <w:bottom w:val="none" w:sz="0" w:space="0" w:color="auto"/>
                                <w:right w:val="none" w:sz="0" w:space="0" w:color="auto"/>
                              </w:divBdr>
                            </w:div>
                            <w:div w:id="367948042">
                              <w:marLeft w:val="0"/>
                              <w:marRight w:val="0"/>
                              <w:marTop w:val="0"/>
                              <w:marBottom w:val="0"/>
                              <w:divBdr>
                                <w:top w:val="none" w:sz="0" w:space="0" w:color="auto"/>
                                <w:left w:val="none" w:sz="0" w:space="0" w:color="auto"/>
                                <w:bottom w:val="none" w:sz="0" w:space="0" w:color="auto"/>
                                <w:right w:val="none" w:sz="0" w:space="0" w:color="auto"/>
                              </w:divBdr>
                            </w:div>
                            <w:div w:id="1159006863">
                              <w:marLeft w:val="0"/>
                              <w:marRight w:val="0"/>
                              <w:marTop w:val="0"/>
                              <w:marBottom w:val="0"/>
                              <w:divBdr>
                                <w:top w:val="none" w:sz="0" w:space="0" w:color="auto"/>
                                <w:left w:val="none" w:sz="0" w:space="0" w:color="auto"/>
                                <w:bottom w:val="none" w:sz="0" w:space="0" w:color="auto"/>
                                <w:right w:val="none" w:sz="0" w:space="0" w:color="auto"/>
                              </w:divBdr>
                            </w:div>
                            <w:div w:id="456336851">
                              <w:marLeft w:val="0"/>
                              <w:marRight w:val="0"/>
                              <w:marTop w:val="0"/>
                              <w:marBottom w:val="0"/>
                              <w:divBdr>
                                <w:top w:val="none" w:sz="0" w:space="0" w:color="auto"/>
                                <w:left w:val="none" w:sz="0" w:space="0" w:color="auto"/>
                                <w:bottom w:val="none" w:sz="0" w:space="0" w:color="auto"/>
                                <w:right w:val="none" w:sz="0" w:space="0" w:color="auto"/>
                              </w:divBdr>
                            </w:div>
                            <w:div w:id="293680095">
                              <w:marLeft w:val="0"/>
                              <w:marRight w:val="0"/>
                              <w:marTop w:val="0"/>
                              <w:marBottom w:val="0"/>
                              <w:divBdr>
                                <w:top w:val="none" w:sz="0" w:space="0" w:color="auto"/>
                                <w:left w:val="none" w:sz="0" w:space="0" w:color="auto"/>
                                <w:bottom w:val="none" w:sz="0" w:space="0" w:color="auto"/>
                                <w:right w:val="none" w:sz="0" w:space="0" w:color="auto"/>
                              </w:divBdr>
                            </w:div>
                            <w:div w:id="123156268">
                              <w:marLeft w:val="0"/>
                              <w:marRight w:val="0"/>
                              <w:marTop w:val="0"/>
                              <w:marBottom w:val="0"/>
                              <w:divBdr>
                                <w:top w:val="none" w:sz="0" w:space="0" w:color="auto"/>
                                <w:left w:val="none" w:sz="0" w:space="0" w:color="auto"/>
                                <w:bottom w:val="none" w:sz="0" w:space="0" w:color="auto"/>
                                <w:right w:val="none" w:sz="0" w:space="0" w:color="auto"/>
                              </w:divBdr>
                            </w:div>
                            <w:div w:id="439566968">
                              <w:marLeft w:val="0"/>
                              <w:marRight w:val="0"/>
                              <w:marTop w:val="0"/>
                              <w:marBottom w:val="0"/>
                              <w:divBdr>
                                <w:top w:val="none" w:sz="0" w:space="0" w:color="auto"/>
                                <w:left w:val="none" w:sz="0" w:space="0" w:color="auto"/>
                                <w:bottom w:val="none" w:sz="0" w:space="0" w:color="auto"/>
                                <w:right w:val="none" w:sz="0" w:space="0" w:color="auto"/>
                              </w:divBdr>
                            </w:div>
                            <w:div w:id="171259374">
                              <w:marLeft w:val="0"/>
                              <w:marRight w:val="0"/>
                              <w:marTop w:val="0"/>
                              <w:marBottom w:val="0"/>
                              <w:divBdr>
                                <w:top w:val="none" w:sz="0" w:space="0" w:color="auto"/>
                                <w:left w:val="none" w:sz="0" w:space="0" w:color="auto"/>
                                <w:bottom w:val="none" w:sz="0" w:space="0" w:color="auto"/>
                                <w:right w:val="none" w:sz="0" w:space="0" w:color="auto"/>
                              </w:divBdr>
                            </w:div>
                            <w:div w:id="3165354">
                              <w:marLeft w:val="0"/>
                              <w:marRight w:val="0"/>
                              <w:marTop w:val="0"/>
                              <w:marBottom w:val="0"/>
                              <w:divBdr>
                                <w:top w:val="none" w:sz="0" w:space="0" w:color="auto"/>
                                <w:left w:val="none" w:sz="0" w:space="0" w:color="auto"/>
                                <w:bottom w:val="none" w:sz="0" w:space="0" w:color="auto"/>
                                <w:right w:val="none" w:sz="0" w:space="0" w:color="auto"/>
                              </w:divBdr>
                            </w:div>
                            <w:div w:id="732854857">
                              <w:marLeft w:val="0"/>
                              <w:marRight w:val="0"/>
                              <w:marTop w:val="0"/>
                              <w:marBottom w:val="0"/>
                              <w:divBdr>
                                <w:top w:val="none" w:sz="0" w:space="0" w:color="auto"/>
                                <w:left w:val="none" w:sz="0" w:space="0" w:color="auto"/>
                                <w:bottom w:val="none" w:sz="0" w:space="0" w:color="auto"/>
                                <w:right w:val="none" w:sz="0" w:space="0" w:color="auto"/>
                              </w:divBdr>
                            </w:div>
                            <w:div w:id="1891727236">
                              <w:marLeft w:val="0"/>
                              <w:marRight w:val="0"/>
                              <w:marTop w:val="0"/>
                              <w:marBottom w:val="0"/>
                              <w:divBdr>
                                <w:top w:val="none" w:sz="0" w:space="0" w:color="auto"/>
                                <w:left w:val="none" w:sz="0" w:space="0" w:color="auto"/>
                                <w:bottom w:val="none" w:sz="0" w:space="0" w:color="auto"/>
                                <w:right w:val="none" w:sz="0" w:space="0" w:color="auto"/>
                              </w:divBdr>
                            </w:div>
                            <w:div w:id="972904685">
                              <w:marLeft w:val="0"/>
                              <w:marRight w:val="0"/>
                              <w:marTop w:val="0"/>
                              <w:marBottom w:val="0"/>
                              <w:divBdr>
                                <w:top w:val="none" w:sz="0" w:space="0" w:color="auto"/>
                                <w:left w:val="none" w:sz="0" w:space="0" w:color="auto"/>
                                <w:bottom w:val="none" w:sz="0" w:space="0" w:color="auto"/>
                                <w:right w:val="none" w:sz="0" w:space="0" w:color="auto"/>
                              </w:divBdr>
                            </w:div>
                            <w:div w:id="510339433">
                              <w:marLeft w:val="0"/>
                              <w:marRight w:val="0"/>
                              <w:marTop w:val="0"/>
                              <w:marBottom w:val="0"/>
                              <w:divBdr>
                                <w:top w:val="none" w:sz="0" w:space="0" w:color="auto"/>
                                <w:left w:val="none" w:sz="0" w:space="0" w:color="auto"/>
                                <w:bottom w:val="none" w:sz="0" w:space="0" w:color="auto"/>
                                <w:right w:val="none" w:sz="0" w:space="0" w:color="auto"/>
                              </w:divBdr>
                            </w:div>
                            <w:div w:id="1166824628">
                              <w:marLeft w:val="0"/>
                              <w:marRight w:val="0"/>
                              <w:marTop w:val="0"/>
                              <w:marBottom w:val="0"/>
                              <w:divBdr>
                                <w:top w:val="none" w:sz="0" w:space="0" w:color="auto"/>
                                <w:left w:val="none" w:sz="0" w:space="0" w:color="auto"/>
                                <w:bottom w:val="none" w:sz="0" w:space="0" w:color="auto"/>
                                <w:right w:val="none" w:sz="0" w:space="0" w:color="auto"/>
                              </w:divBdr>
                            </w:div>
                            <w:div w:id="664093679">
                              <w:marLeft w:val="0"/>
                              <w:marRight w:val="0"/>
                              <w:marTop w:val="0"/>
                              <w:marBottom w:val="0"/>
                              <w:divBdr>
                                <w:top w:val="none" w:sz="0" w:space="0" w:color="auto"/>
                                <w:left w:val="none" w:sz="0" w:space="0" w:color="auto"/>
                                <w:bottom w:val="none" w:sz="0" w:space="0" w:color="auto"/>
                                <w:right w:val="none" w:sz="0" w:space="0" w:color="auto"/>
                              </w:divBdr>
                            </w:div>
                            <w:div w:id="1380283877">
                              <w:marLeft w:val="0"/>
                              <w:marRight w:val="0"/>
                              <w:marTop w:val="0"/>
                              <w:marBottom w:val="0"/>
                              <w:divBdr>
                                <w:top w:val="none" w:sz="0" w:space="0" w:color="auto"/>
                                <w:left w:val="none" w:sz="0" w:space="0" w:color="auto"/>
                                <w:bottom w:val="none" w:sz="0" w:space="0" w:color="auto"/>
                                <w:right w:val="none" w:sz="0" w:space="0" w:color="auto"/>
                              </w:divBdr>
                            </w:div>
                            <w:div w:id="1987738350">
                              <w:marLeft w:val="0"/>
                              <w:marRight w:val="0"/>
                              <w:marTop w:val="0"/>
                              <w:marBottom w:val="0"/>
                              <w:divBdr>
                                <w:top w:val="none" w:sz="0" w:space="0" w:color="auto"/>
                                <w:left w:val="none" w:sz="0" w:space="0" w:color="auto"/>
                                <w:bottom w:val="none" w:sz="0" w:space="0" w:color="auto"/>
                                <w:right w:val="none" w:sz="0" w:space="0" w:color="auto"/>
                              </w:divBdr>
                            </w:div>
                            <w:div w:id="970594575">
                              <w:marLeft w:val="0"/>
                              <w:marRight w:val="0"/>
                              <w:marTop w:val="0"/>
                              <w:marBottom w:val="0"/>
                              <w:divBdr>
                                <w:top w:val="none" w:sz="0" w:space="0" w:color="auto"/>
                                <w:left w:val="none" w:sz="0" w:space="0" w:color="auto"/>
                                <w:bottom w:val="none" w:sz="0" w:space="0" w:color="auto"/>
                                <w:right w:val="none" w:sz="0" w:space="0" w:color="auto"/>
                              </w:divBdr>
                            </w:div>
                            <w:div w:id="1739981446">
                              <w:marLeft w:val="0"/>
                              <w:marRight w:val="0"/>
                              <w:marTop w:val="0"/>
                              <w:marBottom w:val="0"/>
                              <w:divBdr>
                                <w:top w:val="none" w:sz="0" w:space="0" w:color="auto"/>
                                <w:left w:val="none" w:sz="0" w:space="0" w:color="auto"/>
                                <w:bottom w:val="none" w:sz="0" w:space="0" w:color="auto"/>
                                <w:right w:val="none" w:sz="0" w:space="0" w:color="auto"/>
                              </w:divBdr>
                            </w:div>
                            <w:div w:id="1565987309">
                              <w:marLeft w:val="0"/>
                              <w:marRight w:val="0"/>
                              <w:marTop w:val="0"/>
                              <w:marBottom w:val="0"/>
                              <w:divBdr>
                                <w:top w:val="none" w:sz="0" w:space="0" w:color="auto"/>
                                <w:left w:val="none" w:sz="0" w:space="0" w:color="auto"/>
                                <w:bottom w:val="none" w:sz="0" w:space="0" w:color="auto"/>
                                <w:right w:val="none" w:sz="0" w:space="0" w:color="auto"/>
                              </w:divBdr>
                            </w:div>
                            <w:div w:id="932124586">
                              <w:marLeft w:val="0"/>
                              <w:marRight w:val="0"/>
                              <w:marTop w:val="0"/>
                              <w:marBottom w:val="0"/>
                              <w:divBdr>
                                <w:top w:val="none" w:sz="0" w:space="0" w:color="auto"/>
                                <w:left w:val="none" w:sz="0" w:space="0" w:color="auto"/>
                                <w:bottom w:val="none" w:sz="0" w:space="0" w:color="auto"/>
                                <w:right w:val="none" w:sz="0" w:space="0" w:color="auto"/>
                              </w:divBdr>
                            </w:div>
                            <w:div w:id="1521510294">
                              <w:marLeft w:val="0"/>
                              <w:marRight w:val="0"/>
                              <w:marTop w:val="0"/>
                              <w:marBottom w:val="0"/>
                              <w:divBdr>
                                <w:top w:val="none" w:sz="0" w:space="0" w:color="auto"/>
                                <w:left w:val="none" w:sz="0" w:space="0" w:color="auto"/>
                                <w:bottom w:val="none" w:sz="0" w:space="0" w:color="auto"/>
                                <w:right w:val="none" w:sz="0" w:space="0" w:color="auto"/>
                              </w:divBdr>
                            </w:div>
                            <w:div w:id="126945204">
                              <w:marLeft w:val="0"/>
                              <w:marRight w:val="0"/>
                              <w:marTop w:val="0"/>
                              <w:marBottom w:val="0"/>
                              <w:divBdr>
                                <w:top w:val="none" w:sz="0" w:space="0" w:color="auto"/>
                                <w:left w:val="none" w:sz="0" w:space="0" w:color="auto"/>
                                <w:bottom w:val="none" w:sz="0" w:space="0" w:color="auto"/>
                                <w:right w:val="none" w:sz="0" w:space="0" w:color="auto"/>
                              </w:divBdr>
                            </w:div>
                            <w:div w:id="540169455">
                              <w:marLeft w:val="0"/>
                              <w:marRight w:val="0"/>
                              <w:marTop w:val="0"/>
                              <w:marBottom w:val="0"/>
                              <w:divBdr>
                                <w:top w:val="none" w:sz="0" w:space="0" w:color="auto"/>
                                <w:left w:val="none" w:sz="0" w:space="0" w:color="auto"/>
                                <w:bottom w:val="none" w:sz="0" w:space="0" w:color="auto"/>
                                <w:right w:val="none" w:sz="0" w:space="0" w:color="auto"/>
                              </w:divBdr>
                            </w:div>
                            <w:div w:id="50353933">
                              <w:marLeft w:val="0"/>
                              <w:marRight w:val="0"/>
                              <w:marTop w:val="0"/>
                              <w:marBottom w:val="0"/>
                              <w:divBdr>
                                <w:top w:val="none" w:sz="0" w:space="0" w:color="auto"/>
                                <w:left w:val="none" w:sz="0" w:space="0" w:color="auto"/>
                                <w:bottom w:val="none" w:sz="0" w:space="0" w:color="auto"/>
                                <w:right w:val="none" w:sz="0" w:space="0" w:color="auto"/>
                              </w:divBdr>
                            </w:div>
                            <w:div w:id="989790722">
                              <w:marLeft w:val="0"/>
                              <w:marRight w:val="0"/>
                              <w:marTop w:val="0"/>
                              <w:marBottom w:val="0"/>
                              <w:divBdr>
                                <w:top w:val="none" w:sz="0" w:space="0" w:color="auto"/>
                                <w:left w:val="none" w:sz="0" w:space="0" w:color="auto"/>
                                <w:bottom w:val="none" w:sz="0" w:space="0" w:color="auto"/>
                                <w:right w:val="none" w:sz="0" w:space="0" w:color="auto"/>
                              </w:divBdr>
                            </w:div>
                            <w:div w:id="129368977">
                              <w:marLeft w:val="0"/>
                              <w:marRight w:val="0"/>
                              <w:marTop w:val="0"/>
                              <w:marBottom w:val="0"/>
                              <w:divBdr>
                                <w:top w:val="none" w:sz="0" w:space="0" w:color="auto"/>
                                <w:left w:val="none" w:sz="0" w:space="0" w:color="auto"/>
                                <w:bottom w:val="none" w:sz="0" w:space="0" w:color="auto"/>
                                <w:right w:val="none" w:sz="0" w:space="0" w:color="auto"/>
                              </w:divBdr>
                            </w:div>
                            <w:div w:id="1664430118">
                              <w:marLeft w:val="0"/>
                              <w:marRight w:val="0"/>
                              <w:marTop w:val="0"/>
                              <w:marBottom w:val="0"/>
                              <w:divBdr>
                                <w:top w:val="none" w:sz="0" w:space="0" w:color="auto"/>
                                <w:left w:val="none" w:sz="0" w:space="0" w:color="auto"/>
                                <w:bottom w:val="none" w:sz="0" w:space="0" w:color="auto"/>
                                <w:right w:val="none" w:sz="0" w:space="0" w:color="auto"/>
                              </w:divBdr>
                            </w:div>
                            <w:div w:id="690499464">
                              <w:marLeft w:val="0"/>
                              <w:marRight w:val="0"/>
                              <w:marTop w:val="0"/>
                              <w:marBottom w:val="0"/>
                              <w:divBdr>
                                <w:top w:val="none" w:sz="0" w:space="0" w:color="auto"/>
                                <w:left w:val="none" w:sz="0" w:space="0" w:color="auto"/>
                                <w:bottom w:val="none" w:sz="0" w:space="0" w:color="auto"/>
                                <w:right w:val="none" w:sz="0" w:space="0" w:color="auto"/>
                              </w:divBdr>
                            </w:div>
                            <w:div w:id="2072145422">
                              <w:marLeft w:val="0"/>
                              <w:marRight w:val="0"/>
                              <w:marTop w:val="0"/>
                              <w:marBottom w:val="0"/>
                              <w:divBdr>
                                <w:top w:val="none" w:sz="0" w:space="0" w:color="auto"/>
                                <w:left w:val="none" w:sz="0" w:space="0" w:color="auto"/>
                                <w:bottom w:val="none" w:sz="0" w:space="0" w:color="auto"/>
                                <w:right w:val="none" w:sz="0" w:space="0" w:color="auto"/>
                              </w:divBdr>
                            </w:div>
                            <w:div w:id="746416429">
                              <w:marLeft w:val="0"/>
                              <w:marRight w:val="0"/>
                              <w:marTop w:val="0"/>
                              <w:marBottom w:val="0"/>
                              <w:divBdr>
                                <w:top w:val="none" w:sz="0" w:space="0" w:color="auto"/>
                                <w:left w:val="none" w:sz="0" w:space="0" w:color="auto"/>
                                <w:bottom w:val="none" w:sz="0" w:space="0" w:color="auto"/>
                                <w:right w:val="none" w:sz="0" w:space="0" w:color="auto"/>
                              </w:divBdr>
                            </w:div>
                            <w:div w:id="482813474">
                              <w:marLeft w:val="0"/>
                              <w:marRight w:val="0"/>
                              <w:marTop w:val="0"/>
                              <w:marBottom w:val="0"/>
                              <w:divBdr>
                                <w:top w:val="none" w:sz="0" w:space="0" w:color="auto"/>
                                <w:left w:val="none" w:sz="0" w:space="0" w:color="auto"/>
                                <w:bottom w:val="none" w:sz="0" w:space="0" w:color="auto"/>
                                <w:right w:val="none" w:sz="0" w:space="0" w:color="auto"/>
                              </w:divBdr>
                            </w:div>
                            <w:div w:id="1750690932">
                              <w:marLeft w:val="0"/>
                              <w:marRight w:val="0"/>
                              <w:marTop w:val="0"/>
                              <w:marBottom w:val="0"/>
                              <w:divBdr>
                                <w:top w:val="none" w:sz="0" w:space="0" w:color="auto"/>
                                <w:left w:val="none" w:sz="0" w:space="0" w:color="auto"/>
                                <w:bottom w:val="none" w:sz="0" w:space="0" w:color="auto"/>
                                <w:right w:val="none" w:sz="0" w:space="0" w:color="auto"/>
                              </w:divBdr>
                            </w:div>
                            <w:div w:id="942809336">
                              <w:marLeft w:val="0"/>
                              <w:marRight w:val="0"/>
                              <w:marTop w:val="0"/>
                              <w:marBottom w:val="0"/>
                              <w:divBdr>
                                <w:top w:val="none" w:sz="0" w:space="0" w:color="auto"/>
                                <w:left w:val="none" w:sz="0" w:space="0" w:color="auto"/>
                                <w:bottom w:val="none" w:sz="0" w:space="0" w:color="auto"/>
                                <w:right w:val="none" w:sz="0" w:space="0" w:color="auto"/>
                              </w:divBdr>
                            </w:div>
                            <w:div w:id="1354650512">
                              <w:marLeft w:val="0"/>
                              <w:marRight w:val="0"/>
                              <w:marTop w:val="0"/>
                              <w:marBottom w:val="0"/>
                              <w:divBdr>
                                <w:top w:val="none" w:sz="0" w:space="0" w:color="auto"/>
                                <w:left w:val="none" w:sz="0" w:space="0" w:color="auto"/>
                                <w:bottom w:val="none" w:sz="0" w:space="0" w:color="auto"/>
                                <w:right w:val="none" w:sz="0" w:space="0" w:color="auto"/>
                              </w:divBdr>
                            </w:div>
                            <w:div w:id="1432704912">
                              <w:marLeft w:val="0"/>
                              <w:marRight w:val="0"/>
                              <w:marTop w:val="0"/>
                              <w:marBottom w:val="0"/>
                              <w:divBdr>
                                <w:top w:val="none" w:sz="0" w:space="0" w:color="auto"/>
                                <w:left w:val="none" w:sz="0" w:space="0" w:color="auto"/>
                                <w:bottom w:val="none" w:sz="0" w:space="0" w:color="auto"/>
                                <w:right w:val="none" w:sz="0" w:space="0" w:color="auto"/>
                              </w:divBdr>
                            </w:div>
                            <w:div w:id="1555385246">
                              <w:marLeft w:val="0"/>
                              <w:marRight w:val="0"/>
                              <w:marTop w:val="0"/>
                              <w:marBottom w:val="0"/>
                              <w:divBdr>
                                <w:top w:val="none" w:sz="0" w:space="0" w:color="auto"/>
                                <w:left w:val="none" w:sz="0" w:space="0" w:color="auto"/>
                                <w:bottom w:val="none" w:sz="0" w:space="0" w:color="auto"/>
                                <w:right w:val="none" w:sz="0" w:space="0" w:color="auto"/>
                              </w:divBdr>
                            </w:div>
                            <w:div w:id="1203586">
                              <w:marLeft w:val="0"/>
                              <w:marRight w:val="0"/>
                              <w:marTop w:val="0"/>
                              <w:marBottom w:val="0"/>
                              <w:divBdr>
                                <w:top w:val="none" w:sz="0" w:space="0" w:color="auto"/>
                                <w:left w:val="none" w:sz="0" w:space="0" w:color="auto"/>
                                <w:bottom w:val="none" w:sz="0" w:space="0" w:color="auto"/>
                                <w:right w:val="none" w:sz="0" w:space="0" w:color="auto"/>
                              </w:divBdr>
                            </w:div>
                            <w:div w:id="1712261667">
                              <w:marLeft w:val="0"/>
                              <w:marRight w:val="0"/>
                              <w:marTop w:val="0"/>
                              <w:marBottom w:val="0"/>
                              <w:divBdr>
                                <w:top w:val="none" w:sz="0" w:space="0" w:color="auto"/>
                                <w:left w:val="none" w:sz="0" w:space="0" w:color="auto"/>
                                <w:bottom w:val="none" w:sz="0" w:space="0" w:color="auto"/>
                                <w:right w:val="none" w:sz="0" w:space="0" w:color="auto"/>
                              </w:divBdr>
                            </w:div>
                            <w:div w:id="1722436045">
                              <w:marLeft w:val="0"/>
                              <w:marRight w:val="0"/>
                              <w:marTop w:val="0"/>
                              <w:marBottom w:val="0"/>
                              <w:divBdr>
                                <w:top w:val="none" w:sz="0" w:space="0" w:color="auto"/>
                                <w:left w:val="none" w:sz="0" w:space="0" w:color="auto"/>
                                <w:bottom w:val="none" w:sz="0" w:space="0" w:color="auto"/>
                                <w:right w:val="none" w:sz="0" w:space="0" w:color="auto"/>
                              </w:divBdr>
                            </w:div>
                            <w:div w:id="1684816494">
                              <w:marLeft w:val="0"/>
                              <w:marRight w:val="0"/>
                              <w:marTop w:val="0"/>
                              <w:marBottom w:val="0"/>
                              <w:divBdr>
                                <w:top w:val="none" w:sz="0" w:space="0" w:color="auto"/>
                                <w:left w:val="none" w:sz="0" w:space="0" w:color="auto"/>
                                <w:bottom w:val="none" w:sz="0" w:space="0" w:color="auto"/>
                                <w:right w:val="none" w:sz="0" w:space="0" w:color="auto"/>
                              </w:divBdr>
                            </w:div>
                            <w:div w:id="272517439">
                              <w:marLeft w:val="0"/>
                              <w:marRight w:val="0"/>
                              <w:marTop w:val="0"/>
                              <w:marBottom w:val="0"/>
                              <w:divBdr>
                                <w:top w:val="none" w:sz="0" w:space="0" w:color="auto"/>
                                <w:left w:val="none" w:sz="0" w:space="0" w:color="auto"/>
                                <w:bottom w:val="none" w:sz="0" w:space="0" w:color="auto"/>
                                <w:right w:val="none" w:sz="0" w:space="0" w:color="auto"/>
                              </w:divBdr>
                            </w:div>
                            <w:div w:id="202988357">
                              <w:marLeft w:val="0"/>
                              <w:marRight w:val="0"/>
                              <w:marTop w:val="0"/>
                              <w:marBottom w:val="0"/>
                              <w:divBdr>
                                <w:top w:val="none" w:sz="0" w:space="0" w:color="auto"/>
                                <w:left w:val="none" w:sz="0" w:space="0" w:color="auto"/>
                                <w:bottom w:val="none" w:sz="0" w:space="0" w:color="auto"/>
                                <w:right w:val="none" w:sz="0" w:space="0" w:color="auto"/>
                              </w:divBdr>
                            </w:div>
                            <w:div w:id="228006864">
                              <w:marLeft w:val="0"/>
                              <w:marRight w:val="0"/>
                              <w:marTop w:val="0"/>
                              <w:marBottom w:val="0"/>
                              <w:divBdr>
                                <w:top w:val="none" w:sz="0" w:space="0" w:color="auto"/>
                                <w:left w:val="none" w:sz="0" w:space="0" w:color="auto"/>
                                <w:bottom w:val="none" w:sz="0" w:space="0" w:color="auto"/>
                                <w:right w:val="none" w:sz="0" w:space="0" w:color="auto"/>
                              </w:divBdr>
                            </w:div>
                            <w:div w:id="2113893551">
                              <w:marLeft w:val="0"/>
                              <w:marRight w:val="0"/>
                              <w:marTop w:val="0"/>
                              <w:marBottom w:val="0"/>
                              <w:divBdr>
                                <w:top w:val="none" w:sz="0" w:space="0" w:color="auto"/>
                                <w:left w:val="none" w:sz="0" w:space="0" w:color="auto"/>
                                <w:bottom w:val="none" w:sz="0" w:space="0" w:color="auto"/>
                                <w:right w:val="none" w:sz="0" w:space="0" w:color="auto"/>
                              </w:divBdr>
                            </w:div>
                            <w:div w:id="356471362">
                              <w:marLeft w:val="0"/>
                              <w:marRight w:val="0"/>
                              <w:marTop w:val="0"/>
                              <w:marBottom w:val="0"/>
                              <w:divBdr>
                                <w:top w:val="none" w:sz="0" w:space="0" w:color="auto"/>
                                <w:left w:val="none" w:sz="0" w:space="0" w:color="auto"/>
                                <w:bottom w:val="none" w:sz="0" w:space="0" w:color="auto"/>
                                <w:right w:val="none" w:sz="0" w:space="0" w:color="auto"/>
                              </w:divBdr>
                            </w:div>
                            <w:div w:id="1589652544">
                              <w:marLeft w:val="0"/>
                              <w:marRight w:val="0"/>
                              <w:marTop w:val="0"/>
                              <w:marBottom w:val="0"/>
                              <w:divBdr>
                                <w:top w:val="none" w:sz="0" w:space="0" w:color="auto"/>
                                <w:left w:val="none" w:sz="0" w:space="0" w:color="auto"/>
                                <w:bottom w:val="none" w:sz="0" w:space="0" w:color="auto"/>
                                <w:right w:val="none" w:sz="0" w:space="0" w:color="auto"/>
                              </w:divBdr>
                            </w:div>
                            <w:div w:id="643587272">
                              <w:marLeft w:val="0"/>
                              <w:marRight w:val="0"/>
                              <w:marTop w:val="0"/>
                              <w:marBottom w:val="0"/>
                              <w:divBdr>
                                <w:top w:val="none" w:sz="0" w:space="0" w:color="auto"/>
                                <w:left w:val="none" w:sz="0" w:space="0" w:color="auto"/>
                                <w:bottom w:val="none" w:sz="0" w:space="0" w:color="auto"/>
                                <w:right w:val="none" w:sz="0" w:space="0" w:color="auto"/>
                              </w:divBdr>
                            </w:div>
                            <w:div w:id="338000716">
                              <w:marLeft w:val="0"/>
                              <w:marRight w:val="0"/>
                              <w:marTop w:val="0"/>
                              <w:marBottom w:val="0"/>
                              <w:divBdr>
                                <w:top w:val="none" w:sz="0" w:space="0" w:color="auto"/>
                                <w:left w:val="none" w:sz="0" w:space="0" w:color="auto"/>
                                <w:bottom w:val="none" w:sz="0" w:space="0" w:color="auto"/>
                                <w:right w:val="none" w:sz="0" w:space="0" w:color="auto"/>
                              </w:divBdr>
                            </w:div>
                            <w:div w:id="813837503">
                              <w:marLeft w:val="0"/>
                              <w:marRight w:val="0"/>
                              <w:marTop w:val="0"/>
                              <w:marBottom w:val="0"/>
                              <w:divBdr>
                                <w:top w:val="none" w:sz="0" w:space="0" w:color="auto"/>
                                <w:left w:val="none" w:sz="0" w:space="0" w:color="auto"/>
                                <w:bottom w:val="none" w:sz="0" w:space="0" w:color="auto"/>
                                <w:right w:val="none" w:sz="0" w:space="0" w:color="auto"/>
                              </w:divBdr>
                            </w:div>
                            <w:div w:id="917515305">
                              <w:marLeft w:val="0"/>
                              <w:marRight w:val="0"/>
                              <w:marTop w:val="0"/>
                              <w:marBottom w:val="0"/>
                              <w:divBdr>
                                <w:top w:val="none" w:sz="0" w:space="0" w:color="auto"/>
                                <w:left w:val="none" w:sz="0" w:space="0" w:color="auto"/>
                                <w:bottom w:val="none" w:sz="0" w:space="0" w:color="auto"/>
                                <w:right w:val="none" w:sz="0" w:space="0" w:color="auto"/>
                              </w:divBdr>
                            </w:div>
                            <w:div w:id="62705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A877D-004B-494B-A982-D8EF2FCB0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204</Words>
  <Characters>1163</Characters>
  <Application>Microsoft Office Word</Application>
  <DocSecurity>0</DocSecurity>
  <Lines>9</Lines>
  <Paragraphs>2</Paragraphs>
  <ScaleCrop>false</ScaleCrop>
  <Company/>
  <LinksUpToDate>false</LinksUpToDate>
  <CharactersWithSpaces>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Yale Fang</cp:lastModifiedBy>
  <cp:revision>6</cp:revision>
  <dcterms:created xsi:type="dcterms:W3CDTF">2014-09-24T03:08:00Z</dcterms:created>
  <dcterms:modified xsi:type="dcterms:W3CDTF">2020-09-15T03:47:00Z</dcterms:modified>
</cp:coreProperties>
</file>